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6DAA" w:rsidRDefault="00F66DAA" w:rsidP="00F66DAA">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F66DAA">
        <w:rPr>
          <w:rFonts w:ascii="Times New Roman" w:eastAsia="Times New Roman" w:hAnsi="Times New Roman" w:cs="Times New Roman"/>
          <w:b/>
          <w:sz w:val="28"/>
          <w:szCs w:val="28"/>
          <w:lang w:eastAsia="ru-RU"/>
        </w:rPr>
        <w:t>УКАЗ</w:t>
      </w:r>
      <w:r w:rsidRPr="00F66DAA">
        <w:rPr>
          <w:rFonts w:ascii="Times New Roman" w:eastAsia="Times New Roman" w:hAnsi="Times New Roman" w:cs="Times New Roman"/>
          <w:b/>
          <w:sz w:val="28"/>
          <w:szCs w:val="28"/>
          <w:lang w:eastAsia="ru-RU"/>
        </w:rPr>
        <w:br/>
      </w:r>
      <w:r w:rsidRPr="00F66DAA">
        <w:rPr>
          <w:rFonts w:ascii="Times New Roman" w:eastAsia="Times New Roman" w:hAnsi="Times New Roman" w:cs="Times New Roman"/>
          <w:b/>
          <w:sz w:val="28"/>
          <w:szCs w:val="28"/>
          <w:lang w:eastAsia="ru-RU"/>
        </w:rPr>
        <w:br/>
        <w:t>ПРЕЗИДЕНТА РОССИЙСКОЙ ФЕДЕРАЦИИ</w:t>
      </w:r>
    </w:p>
    <w:p w:rsidR="00F66DAA" w:rsidRPr="00F66DAA" w:rsidRDefault="00F66DAA" w:rsidP="00F66DAA">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F66DAA">
        <w:rPr>
          <w:rFonts w:ascii="Times New Roman" w:eastAsia="Times New Roman" w:hAnsi="Times New Roman" w:cs="Times New Roman"/>
          <w:sz w:val="28"/>
          <w:szCs w:val="28"/>
          <w:lang w:eastAsia="ru-RU"/>
        </w:rPr>
        <w:t xml:space="preserve"> 226</w:t>
      </w:r>
      <w:r>
        <w:rPr>
          <w:rFonts w:ascii="Times New Roman" w:eastAsia="Times New Roman" w:hAnsi="Times New Roman" w:cs="Times New Roman"/>
          <w:sz w:val="28"/>
          <w:szCs w:val="28"/>
          <w:lang w:eastAsia="ru-RU"/>
        </w:rPr>
        <w:t xml:space="preserve"> от </w:t>
      </w:r>
      <w:r w:rsidRPr="00F66DAA">
        <w:rPr>
          <w:rFonts w:ascii="Times New Roman" w:eastAsia="Times New Roman" w:hAnsi="Times New Roman" w:cs="Times New Roman"/>
          <w:sz w:val="28"/>
          <w:szCs w:val="28"/>
          <w:lang w:eastAsia="ru-RU"/>
        </w:rPr>
        <w:t>11 апреля 2014 года</w:t>
      </w:r>
      <w:proofErr w:type="gramStart"/>
      <w:r w:rsidRPr="00F66DAA">
        <w:rPr>
          <w:rFonts w:ascii="Times New Roman" w:eastAsia="Times New Roman" w:hAnsi="Times New Roman" w:cs="Times New Roman"/>
          <w:sz w:val="28"/>
          <w:szCs w:val="28"/>
          <w:lang w:eastAsia="ru-RU"/>
        </w:rPr>
        <w:br/>
      </w:r>
      <w:r w:rsidRPr="00F66DAA">
        <w:rPr>
          <w:rFonts w:ascii="Times New Roman" w:eastAsia="Times New Roman" w:hAnsi="Times New Roman" w:cs="Times New Roman"/>
          <w:sz w:val="28"/>
          <w:szCs w:val="28"/>
          <w:lang w:eastAsia="ru-RU"/>
        </w:rPr>
        <w:br/>
      </w:r>
      <w:r w:rsidRPr="00F66DAA">
        <w:rPr>
          <w:rFonts w:ascii="Times New Roman" w:eastAsia="Times New Roman" w:hAnsi="Times New Roman" w:cs="Times New Roman"/>
          <w:sz w:val="28"/>
          <w:szCs w:val="28"/>
          <w:lang w:eastAsia="ru-RU"/>
        </w:rPr>
        <w:br/>
      </w:r>
      <w:r w:rsidRPr="00F66DAA">
        <w:rPr>
          <w:rFonts w:ascii="Times New Roman" w:eastAsia="Times New Roman" w:hAnsi="Times New Roman" w:cs="Times New Roman"/>
          <w:sz w:val="28"/>
          <w:szCs w:val="28"/>
          <w:lang w:eastAsia="ru-RU"/>
        </w:rPr>
        <w:br/>
        <w:t>О</w:t>
      </w:r>
      <w:proofErr w:type="gramEnd"/>
      <w:r w:rsidRPr="00F66DAA">
        <w:rPr>
          <w:rFonts w:ascii="Times New Roman" w:eastAsia="Times New Roman" w:hAnsi="Times New Roman" w:cs="Times New Roman"/>
          <w:sz w:val="28"/>
          <w:szCs w:val="28"/>
          <w:lang w:eastAsia="ru-RU"/>
        </w:rPr>
        <w:t xml:space="preserve"> </w:t>
      </w:r>
      <w:hyperlink r:id="rId5" w:history="1">
        <w:r w:rsidRPr="00F66DAA">
          <w:rPr>
            <w:rFonts w:ascii="Times New Roman" w:eastAsia="Times New Roman" w:hAnsi="Times New Roman" w:cs="Times New Roman"/>
            <w:sz w:val="28"/>
            <w:szCs w:val="28"/>
            <w:u w:val="single"/>
            <w:lang w:eastAsia="ru-RU"/>
          </w:rPr>
          <w:t>Национальном плане противодействия коррупции на 2014-2015 годы</w:t>
        </w:r>
      </w:hyperlink>
      <w:r w:rsidRPr="00F66DAA">
        <w:rPr>
          <w:rFonts w:ascii="Times New Roman" w:eastAsia="Times New Roman" w:hAnsi="Times New Roman" w:cs="Times New Roman"/>
          <w:sz w:val="28"/>
          <w:szCs w:val="28"/>
          <w:lang w:eastAsia="ru-RU"/>
        </w:rPr>
        <w:t xml:space="preserve"> </w:t>
      </w:r>
    </w:p>
    <w:p w:rsidR="00F66DAA" w:rsidRPr="00F66DAA" w:rsidRDefault="00F66DAA" w:rsidP="00F66DA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(с изменениями на 15 июля 2015 года)</w:t>
      </w:r>
    </w:p>
    <w:p w:rsidR="00F66DAA" w:rsidRPr="00F66DAA" w:rsidRDefault="00F66DAA" w:rsidP="00F66DAA">
      <w:pPr>
        <w:spacing w:before="100" w:beforeAutospacing="1" w:after="100" w:afterAutospacing="1" w:line="240" w:lineRule="auto"/>
        <w:ind w:left="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66DAA">
        <w:rPr>
          <w:rFonts w:ascii="Times New Roman" w:eastAsia="Times New Roman" w:hAnsi="Times New Roman" w:cs="Times New Roman"/>
          <w:sz w:val="28"/>
          <w:szCs w:val="28"/>
          <w:lang w:eastAsia="ru-RU"/>
        </w:rPr>
        <w:br/>
        <w:t xml:space="preserve">В соответствии с </w:t>
      </w:r>
      <w:hyperlink r:id="rId6" w:history="1">
        <w:r w:rsidRPr="00F66DAA">
          <w:rPr>
            <w:rFonts w:ascii="Times New Roman" w:eastAsia="Times New Roman" w:hAnsi="Times New Roman" w:cs="Times New Roman"/>
            <w:sz w:val="28"/>
            <w:szCs w:val="28"/>
            <w:u w:val="single"/>
            <w:lang w:eastAsia="ru-RU"/>
          </w:rPr>
          <w:t>пунктом 1 части 1 статьи 5 Федерального закона от 25 декабря 2008 года N 273-ФЗ "О противодействии коррупции"</w:t>
        </w:r>
      </w:hyperlink>
      <w:r>
        <w:rPr>
          <w:rFonts w:ascii="Times New Roman" w:eastAsia="Times New Roman" w:hAnsi="Times New Roman" w:cs="Times New Roman"/>
          <w:sz w:val="28"/>
          <w:szCs w:val="28"/>
          <w:lang w:eastAsia="ru-RU"/>
        </w:rPr>
        <w:t xml:space="preserve"> </w:t>
      </w:r>
      <w:r w:rsidRPr="00F66DAA">
        <w:rPr>
          <w:rFonts w:ascii="Times New Roman" w:eastAsia="Times New Roman" w:hAnsi="Times New Roman" w:cs="Times New Roman"/>
          <w:sz w:val="28"/>
          <w:szCs w:val="28"/>
          <w:lang w:eastAsia="ru-RU"/>
        </w:rPr>
        <w:t>постановляю:</w:t>
      </w:r>
    </w:p>
    <w:p w:rsidR="00F66DAA" w:rsidRPr="00F66DAA" w:rsidRDefault="00F66DAA" w:rsidP="00F66DA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 xml:space="preserve">1. Утвердить прилагаемый </w:t>
      </w:r>
      <w:hyperlink r:id="rId7" w:history="1">
        <w:r w:rsidRPr="00F66DAA">
          <w:rPr>
            <w:rFonts w:ascii="Times New Roman" w:eastAsia="Times New Roman" w:hAnsi="Times New Roman" w:cs="Times New Roman"/>
            <w:sz w:val="28"/>
            <w:szCs w:val="28"/>
            <w:u w:val="single"/>
            <w:lang w:eastAsia="ru-RU"/>
          </w:rPr>
          <w:t>Национальный план противодействия коррупции на 2014-2015 годы</w:t>
        </w:r>
      </w:hyperlink>
      <w:r w:rsidRPr="00F66DAA">
        <w:rPr>
          <w:rFonts w:ascii="Times New Roman" w:eastAsia="Times New Roman" w:hAnsi="Times New Roman" w:cs="Times New Roman"/>
          <w:sz w:val="28"/>
          <w:szCs w:val="28"/>
          <w:lang w:eastAsia="ru-RU"/>
        </w:rPr>
        <w:t>.</w:t>
      </w:r>
    </w:p>
    <w:p w:rsidR="00F66DAA" w:rsidRPr="00F66DAA" w:rsidRDefault="00F66DAA" w:rsidP="00F66DA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 xml:space="preserve">2. </w:t>
      </w:r>
      <w:proofErr w:type="gramStart"/>
      <w:r w:rsidRPr="00F66DAA">
        <w:rPr>
          <w:rFonts w:ascii="Times New Roman" w:eastAsia="Times New Roman" w:hAnsi="Times New Roman" w:cs="Times New Roman"/>
          <w:sz w:val="28"/>
          <w:szCs w:val="28"/>
          <w:lang w:eastAsia="ru-RU"/>
        </w:rPr>
        <w:t xml:space="preserve">Руководителям федеральных органов исполнительной власти, иных государственных органов, руководствуясь </w:t>
      </w:r>
      <w:hyperlink r:id="rId8" w:history="1">
        <w:r w:rsidRPr="00F66DAA">
          <w:rPr>
            <w:rFonts w:ascii="Times New Roman" w:eastAsia="Times New Roman" w:hAnsi="Times New Roman" w:cs="Times New Roman"/>
            <w:sz w:val="28"/>
            <w:szCs w:val="28"/>
            <w:u w:val="single"/>
            <w:lang w:eastAsia="ru-RU"/>
          </w:rPr>
          <w:t>Национальной стратегией противодействия коррупции</w:t>
        </w:r>
      </w:hyperlink>
      <w:r w:rsidRPr="00F66DAA">
        <w:rPr>
          <w:rFonts w:ascii="Times New Roman" w:eastAsia="Times New Roman" w:hAnsi="Times New Roman" w:cs="Times New Roman"/>
          <w:sz w:val="28"/>
          <w:szCs w:val="28"/>
          <w:lang w:eastAsia="ru-RU"/>
        </w:rPr>
        <w:t xml:space="preserve">, утвержденной </w:t>
      </w:r>
      <w:hyperlink r:id="rId9" w:history="1">
        <w:r w:rsidRPr="00F66DAA">
          <w:rPr>
            <w:rFonts w:ascii="Times New Roman" w:eastAsia="Times New Roman" w:hAnsi="Times New Roman" w:cs="Times New Roman"/>
            <w:sz w:val="28"/>
            <w:szCs w:val="28"/>
            <w:u w:val="single"/>
            <w:lang w:eastAsia="ru-RU"/>
          </w:rPr>
          <w:t>Указом Президента Российской Федерации от 13 апреля 2010 года N 460</w:t>
        </w:r>
      </w:hyperlink>
      <w:r w:rsidRPr="00F66DAA">
        <w:rPr>
          <w:rFonts w:ascii="Times New Roman" w:eastAsia="Times New Roman" w:hAnsi="Times New Roman" w:cs="Times New Roman"/>
          <w:sz w:val="28"/>
          <w:szCs w:val="28"/>
          <w:lang w:eastAsia="ru-RU"/>
        </w:rPr>
        <w:t>, и Национальным планом противодействия коррупции на 2014-2015 годы, утвержденным настоящим Указом, обеспечить внесение до 1 июля 2014 года в планы по противодействию коррупции соответствующих федеральных органов исполнительной власти, иных государственных органов изменений, направленных на достижение</w:t>
      </w:r>
      <w:proofErr w:type="gramEnd"/>
      <w:r w:rsidRPr="00F66DAA">
        <w:rPr>
          <w:rFonts w:ascii="Times New Roman" w:eastAsia="Times New Roman" w:hAnsi="Times New Roman" w:cs="Times New Roman"/>
          <w:sz w:val="28"/>
          <w:szCs w:val="28"/>
          <w:lang w:eastAsia="ru-RU"/>
        </w:rPr>
        <w:t xml:space="preserve"> конкретных результатов, а также </w:t>
      </w:r>
      <w:proofErr w:type="gramStart"/>
      <w:r w:rsidRPr="00F66DAA">
        <w:rPr>
          <w:rFonts w:ascii="Times New Roman" w:eastAsia="Times New Roman" w:hAnsi="Times New Roman" w:cs="Times New Roman"/>
          <w:sz w:val="28"/>
          <w:szCs w:val="28"/>
          <w:lang w:eastAsia="ru-RU"/>
        </w:rPr>
        <w:t>контроль за</w:t>
      </w:r>
      <w:proofErr w:type="gramEnd"/>
      <w:r w:rsidRPr="00F66DAA">
        <w:rPr>
          <w:rFonts w:ascii="Times New Roman" w:eastAsia="Times New Roman" w:hAnsi="Times New Roman" w:cs="Times New Roman"/>
          <w:sz w:val="28"/>
          <w:szCs w:val="28"/>
          <w:lang w:eastAsia="ru-RU"/>
        </w:rPr>
        <w:t xml:space="preserve"> выполнением мероприятий, предусмотренных планами.</w:t>
      </w:r>
    </w:p>
    <w:p w:rsidR="00F66DAA" w:rsidRPr="00F66DAA" w:rsidRDefault="00F66DAA" w:rsidP="00F66DAA">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3. Рекомендовать:</w:t>
      </w:r>
    </w:p>
    <w:p w:rsidR="00F66DAA" w:rsidRPr="00F66DAA" w:rsidRDefault="00F66DAA" w:rsidP="00F66DAA">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а) палатам Федерального Собрания Российской Федерации принять меры по обеспечению соблюдения членами Совета Федерации Федерального Собрания Российской Федерации и депутатами Государственной Думы Федерального Собрания Российской Федерации предусмотренных законодательством Российской Федерации и этическими нормами запретов, ограничений и обязанностей, а также ограничений, касающихся получения подарков;</w:t>
      </w:r>
    </w:p>
    <w:p w:rsidR="00F66DAA" w:rsidRDefault="00F66DAA" w:rsidP="00F66DAA">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б) Председателю Верховного Суда Российской Федерации и Генеральному директору Судебного департамента при Верховном Суде Российской Федерации обеспечить:</w:t>
      </w:r>
      <w:r>
        <w:rPr>
          <w:rFonts w:ascii="Times New Roman" w:eastAsia="Times New Roman" w:hAnsi="Times New Roman" w:cs="Times New Roman"/>
          <w:sz w:val="28"/>
          <w:szCs w:val="28"/>
          <w:lang w:eastAsia="ru-RU"/>
        </w:rPr>
        <w:t xml:space="preserve"> </w:t>
      </w:r>
    </w:p>
    <w:p w:rsidR="00F66DAA" w:rsidRDefault="00F66DAA" w:rsidP="00F66DAA">
      <w:pPr>
        <w:spacing w:after="0" w:line="240" w:lineRule="auto"/>
        <w:ind w:firstLine="708"/>
        <w:jc w:val="both"/>
        <w:rPr>
          <w:rFonts w:ascii="Times New Roman" w:eastAsia="Times New Roman" w:hAnsi="Times New Roman" w:cs="Times New Roman"/>
          <w:sz w:val="28"/>
          <w:szCs w:val="28"/>
          <w:lang w:eastAsia="ru-RU"/>
        </w:rPr>
      </w:pPr>
      <w:proofErr w:type="gramStart"/>
      <w:r w:rsidRPr="00F66DAA">
        <w:rPr>
          <w:rFonts w:ascii="Times New Roman" w:eastAsia="Times New Roman" w:hAnsi="Times New Roman" w:cs="Times New Roman"/>
          <w:sz w:val="28"/>
          <w:szCs w:val="28"/>
          <w:lang w:eastAsia="ru-RU"/>
        </w:rPr>
        <w:t>создание подразделения (подразделений), координирующего (координирующих) реализацию мероприятий по противодействию коррупционным правонарушениям в судейском корпусе и аппаратах судов;</w:t>
      </w:r>
      <w:r>
        <w:rPr>
          <w:rFonts w:ascii="Times New Roman" w:eastAsia="Times New Roman" w:hAnsi="Times New Roman" w:cs="Times New Roman"/>
          <w:sz w:val="28"/>
          <w:szCs w:val="28"/>
          <w:lang w:eastAsia="ru-RU"/>
        </w:rPr>
        <w:t xml:space="preserve"> </w:t>
      </w:r>
      <w:r w:rsidRPr="00F66DAA">
        <w:rPr>
          <w:rFonts w:ascii="Times New Roman" w:eastAsia="Times New Roman" w:hAnsi="Times New Roman" w:cs="Times New Roman"/>
          <w:sz w:val="28"/>
          <w:szCs w:val="28"/>
          <w:lang w:eastAsia="ru-RU"/>
        </w:rPr>
        <w:lastRenderedPageBreak/>
        <w:t>разработку методических рекомендаций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roofErr w:type="gramEnd"/>
    </w:p>
    <w:p w:rsidR="00F66DAA" w:rsidRDefault="00F66DAA" w:rsidP="00F66DAA">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проведение на постоянной основе анализа организации работы по профилактике коррупционных правонарушений в части, касающейся соблюдения судьями и работниками аппаратов судов антикоррупционных норм (представление сведений о доходах, расходах, об имуществе и обязательствах имущественного характера; размещение соответствующих сведений на официальных сайтах в информационно-телекоммуникационной сети "Интернет"; осуществление проверок полноты и достоверности представленных сведений; соблюдение судьями и работниками аппаратов судов запрета на владение иностранными активами);</w:t>
      </w:r>
    </w:p>
    <w:p w:rsidR="00F66DAA" w:rsidRDefault="00F66DAA" w:rsidP="00F66DAA">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в) органам судейского сообщества в Российской Федерации принять меры:</w:t>
      </w:r>
    </w:p>
    <w:p w:rsidR="00F66DAA" w:rsidRDefault="00F66DAA" w:rsidP="00F66DAA">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по совершенствованию дисциплинарного производства в отношении судей, включая совершенствование структуры и функций судебно-дисциплинарных органов, процедурных гарантий привлечения судей к дисциплинарной ответственности;</w:t>
      </w:r>
    </w:p>
    <w:p w:rsidR="00F66DAA" w:rsidRDefault="00F66DAA" w:rsidP="00F66DAA">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по разъяснению порядка заполнения судьями и работниками аппаратов судов и представления ими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своих супруги (супруга) и несовершеннолетних детей;</w:t>
      </w:r>
    </w:p>
    <w:p w:rsidR="00F66DAA" w:rsidRDefault="00F66DAA" w:rsidP="00F66DAA">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по рассмотрению на своих заседаниях результатов выполнения мероприятий, касающихся профилактики коррупционных правонарушений в судейском корпусе и системе Судебного департамента при Верховном Суде Российской Федерации;</w:t>
      </w:r>
    </w:p>
    <w:p w:rsidR="00F66DAA" w:rsidRDefault="00F66DAA" w:rsidP="00F66DAA">
      <w:pPr>
        <w:spacing w:after="0" w:line="240" w:lineRule="auto"/>
        <w:ind w:firstLine="708"/>
        <w:jc w:val="both"/>
        <w:rPr>
          <w:rFonts w:ascii="Times New Roman" w:eastAsia="Times New Roman" w:hAnsi="Times New Roman" w:cs="Times New Roman"/>
          <w:sz w:val="28"/>
          <w:szCs w:val="28"/>
          <w:lang w:eastAsia="ru-RU"/>
        </w:rPr>
      </w:pPr>
      <w:proofErr w:type="gramStart"/>
      <w:r w:rsidRPr="00F66DAA">
        <w:rPr>
          <w:rFonts w:ascii="Times New Roman" w:eastAsia="Times New Roman" w:hAnsi="Times New Roman" w:cs="Times New Roman"/>
          <w:sz w:val="28"/>
          <w:szCs w:val="28"/>
          <w:lang w:eastAsia="ru-RU"/>
        </w:rPr>
        <w:t xml:space="preserve">г) руководителям органов государственной власти субъектов Российской Федерации и органов местного самоуправления, руководствуясь </w:t>
      </w:r>
      <w:hyperlink r:id="rId10" w:history="1">
        <w:r w:rsidRPr="00F66DAA">
          <w:rPr>
            <w:rFonts w:ascii="Times New Roman" w:eastAsia="Times New Roman" w:hAnsi="Times New Roman" w:cs="Times New Roman"/>
            <w:sz w:val="28"/>
            <w:szCs w:val="28"/>
            <w:u w:val="single"/>
            <w:lang w:eastAsia="ru-RU"/>
          </w:rPr>
          <w:t>Национальной стратегией противодействия коррупции</w:t>
        </w:r>
      </w:hyperlink>
      <w:r w:rsidRPr="00F66DAA">
        <w:rPr>
          <w:rFonts w:ascii="Times New Roman" w:eastAsia="Times New Roman" w:hAnsi="Times New Roman" w:cs="Times New Roman"/>
          <w:sz w:val="28"/>
          <w:szCs w:val="28"/>
          <w:lang w:eastAsia="ru-RU"/>
        </w:rPr>
        <w:t xml:space="preserve">, утвержденной </w:t>
      </w:r>
      <w:hyperlink r:id="rId11" w:history="1">
        <w:r w:rsidRPr="00F66DAA">
          <w:rPr>
            <w:rFonts w:ascii="Times New Roman" w:eastAsia="Times New Roman" w:hAnsi="Times New Roman" w:cs="Times New Roman"/>
            <w:sz w:val="28"/>
            <w:szCs w:val="28"/>
            <w:u w:val="single"/>
            <w:lang w:eastAsia="ru-RU"/>
          </w:rPr>
          <w:t>Указом Президента Российской Федерации от 13 апреля 2010 года N 460</w:t>
        </w:r>
      </w:hyperlink>
      <w:r w:rsidRPr="00F66DAA">
        <w:rPr>
          <w:rFonts w:ascii="Times New Roman" w:eastAsia="Times New Roman" w:hAnsi="Times New Roman" w:cs="Times New Roman"/>
          <w:sz w:val="28"/>
          <w:szCs w:val="28"/>
          <w:lang w:eastAsia="ru-RU"/>
        </w:rPr>
        <w:t>, и Национальным планом противодействия коррупции на 2014-2015 годы, утвержденным настоящим Указом, обеспечить внесение до 1 августа 2014 года в планы по противодействию коррупции соответствующих органов государственной власти субъектов Российской Федерации и</w:t>
      </w:r>
      <w:proofErr w:type="gramEnd"/>
      <w:r w:rsidRPr="00F66DAA">
        <w:rPr>
          <w:rFonts w:ascii="Times New Roman" w:eastAsia="Times New Roman" w:hAnsi="Times New Roman" w:cs="Times New Roman"/>
          <w:sz w:val="28"/>
          <w:szCs w:val="28"/>
          <w:lang w:eastAsia="ru-RU"/>
        </w:rPr>
        <w:t xml:space="preserve"> органов местного самоуправления изменений, направленных на достижение конкретных результатов, а также </w:t>
      </w:r>
      <w:proofErr w:type="gramStart"/>
      <w:r w:rsidRPr="00F66DAA">
        <w:rPr>
          <w:rFonts w:ascii="Times New Roman" w:eastAsia="Times New Roman" w:hAnsi="Times New Roman" w:cs="Times New Roman"/>
          <w:sz w:val="28"/>
          <w:szCs w:val="28"/>
          <w:lang w:eastAsia="ru-RU"/>
        </w:rPr>
        <w:t>контроль за</w:t>
      </w:r>
      <w:proofErr w:type="gramEnd"/>
      <w:r w:rsidRPr="00F66DAA">
        <w:rPr>
          <w:rFonts w:ascii="Times New Roman" w:eastAsia="Times New Roman" w:hAnsi="Times New Roman" w:cs="Times New Roman"/>
          <w:sz w:val="28"/>
          <w:szCs w:val="28"/>
          <w:lang w:eastAsia="ru-RU"/>
        </w:rPr>
        <w:t xml:space="preserve"> выполнением мероприятий, предусмотренных планами;</w:t>
      </w:r>
    </w:p>
    <w:p w:rsidR="00F66DAA" w:rsidRPr="00F66DAA" w:rsidRDefault="00F66DAA" w:rsidP="00F66DAA">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 xml:space="preserve">д) Общественной палате Российской Федерации, Торгово-промышленной палате Российской Федерации, Общероссийской общественной организации "Ассоциация юристов России", политическим партиям, саморегулируемым организациям, общественным организациям, объединяющим промышленников и предпринимателей, продолжить работу </w:t>
      </w:r>
      <w:r w:rsidRPr="00F66DAA">
        <w:rPr>
          <w:rFonts w:ascii="Times New Roman" w:eastAsia="Times New Roman" w:hAnsi="Times New Roman" w:cs="Times New Roman"/>
          <w:sz w:val="28"/>
          <w:szCs w:val="28"/>
          <w:lang w:eastAsia="ru-RU"/>
        </w:rPr>
        <w:lastRenderedPageBreak/>
        <w:t>по формированию в обществе нетерпимого отношения к коррупционному поведению.</w:t>
      </w:r>
    </w:p>
    <w:p w:rsidR="00F66DAA" w:rsidRDefault="00F66DAA" w:rsidP="00F66DAA">
      <w:pPr>
        <w:spacing w:after="0" w:line="240" w:lineRule="auto"/>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 xml:space="preserve">4. </w:t>
      </w:r>
      <w:proofErr w:type="gramStart"/>
      <w:r w:rsidRPr="00F66DAA">
        <w:rPr>
          <w:rFonts w:ascii="Times New Roman" w:eastAsia="Times New Roman" w:hAnsi="Times New Roman" w:cs="Times New Roman"/>
          <w:sz w:val="28"/>
          <w:szCs w:val="28"/>
          <w:lang w:eastAsia="ru-RU"/>
        </w:rPr>
        <w:t xml:space="preserve">Внести в </w:t>
      </w:r>
      <w:hyperlink r:id="rId12" w:history="1">
        <w:r w:rsidRPr="00F66DAA">
          <w:rPr>
            <w:rFonts w:ascii="Times New Roman" w:eastAsia="Times New Roman" w:hAnsi="Times New Roman" w:cs="Times New Roman"/>
            <w:sz w:val="28"/>
            <w:szCs w:val="28"/>
            <w:u w:val="single"/>
            <w:lang w:eastAsia="ru-RU"/>
          </w:rPr>
          <w:t>пункт 3 Указа Президента Российской Федерации от 21 сентября 2009 года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hyperlink>
      <w:r w:rsidRPr="00F66DAA">
        <w:rPr>
          <w:rFonts w:ascii="Times New Roman" w:eastAsia="Times New Roman" w:hAnsi="Times New Roman" w:cs="Times New Roman"/>
          <w:sz w:val="28"/>
          <w:szCs w:val="28"/>
          <w:lang w:eastAsia="ru-RU"/>
        </w:rPr>
        <w:t xml:space="preserve"> (Собрание законодательства Российской Федерации, 2009, N 39, ст.4588;</w:t>
      </w:r>
      <w:proofErr w:type="gramEnd"/>
      <w:r w:rsidRPr="00F66DAA">
        <w:rPr>
          <w:rFonts w:ascii="Times New Roman" w:eastAsia="Times New Roman" w:hAnsi="Times New Roman" w:cs="Times New Roman"/>
          <w:sz w:val="28"/>
          <w:szCs w:val="28"/>
          <w:lang w:eastAsia="ru-RU"/>
        </w:rPr>
        <w:t xml:space="preserve"> </w:t>
      </w:r>
      <w:proofErr w:type="gramStart"/>
      <w:r w:rsidRPr="00F66DAA">
        <w:rPr>
          <w:rFonts w:ascii="Times New Roman" w:eastAsia="Times New Roman" w:hAnsi="Times New Roman" w:cs="Times New Roman"/>
          <w:sz w:val="28"/>
          <w:szCs w:val="28"/>
          <w:lang w:eastAsia="ru-RU"/>
        </w:rPr>
        <w:t>2010, N 3, ст.274; N 27, ст.3446; N 30, ст.4070; 2012, N 12, ст.1391; 2013, N 14, ст.1670; N 49, ст.6399) следующие изменения:</w:t>
      </w:r>
      <w:proofErr w:type="gramEnd"/>
    </w:p>
    <w:p w:rsidR="00F66DAA" w:rsidRPr="00F66DAA" w:rsidRDefault="00F66DAA" w:rsidP="00F66DAA">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а) из абзаца первого слова "в пределах установленной численности этих органов" исключить;</w:t>
      </w:r>
    </w:p>
    <w:p w:rsidR="00F66DAA" w:rsidRPr="00F66DAA" w:rsidRDefault="00F66DAA" w:rsidP="00F66DAA">
      <w:pPr>
        <w:spacing w:after="0" w:line="240" w:lineRule="auto"/>
        <w:ind w:firstLine="708"/>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 xml:space="preserve">б) в </w:t>
      </w:r>
      <w:hyperlink r:id="rId13" w:history="1">
        <w:r w:rsidRPr="00F66DAA">
          <w:rPr>
            <w:rFonts w:ascii="Times New Roman" w:eastAsia="Times New Roman" w:hAnsi="Times New Roman" w:cs="Times New Roman"/>
            <w:sz w:val="28"/>
            <w:szCs w:val="28"/>
            <w:u w:val="single"/>
            <w:lang w:eastAsia="ru-RU"/>
          </w:rPr>
          <w:t>подпункте "з"</w:t>
        </w:r>
      </w:hyperlink>
      <w:r w:rsidRPr="00F66DAA">
        <w:rPr>
          <w:rFonts w:ascii="Times New Roman" w:eastAsia="Times New Roman" w:hAnsi="Times New Roman" w:cs="Times New Roman"/>
          <w:sz w:val="28"/>
          <w:szCs w:val="28"/>
          <w:lang w:eastAsia="ru-RU"/>
        </w:rPr>
        <w:t xml:space="preserve"> слово "обеспечение" заменить словом "осуществление";</w:t>
      </w:r>
    </w:p>
    <w:p w:rsidR="00F66DAA" w:rsidRDefault="00F66DAA" w:rsidP="00F66DAA">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в) дополнить подпунктом "л" следующего содержания:</w:t>
      </w:r>
    </w:p>
    <w:p w:rsidR="00F66DAA" w:rsidRPr="00F66DAA" w:rsidRDefault="00F66DAA" w:rsidP="00F66DAA">
      <w:pPr>
        <w:spacing w:after="0" w:line="240" w:lineRule="auto"/>
        <w:ind w:firstLine="708"/>
        <w:jc w:val="both"/>
        <w:rPr>
          <w:rFonts w:ascii="Times New Roman" w:eastAsia="Times New Roman" w:hAnsi="Times New Roman" w:cs="Times New Roman"/>
          <w:sz w:val="28"/>
          <w:szCs w:val="28"/>
          <w:lang w:eastAsia="ru-RU"/>
        </w:rPr>
      </w:pPr>
      <w:proofErr w:type="gramStart"/>
      <w:r w:rsidRPr="00F66DAA">
        <w:rPr>
          <w:rFonts w:ascii="Times New Roman" w:eastAsia="Times New Roman" w:hAnsi="Times New Roman" w:cs="Times New Roman"/>
          <w:sz w:val="28"/>
          <w:szCs w:val="28"/>
          <w:lang w:eastAsia="ru-RU"/>
        </w:rPr>
        <w:t>"л) анализ сведений о доходах, об имуществе и обязательствах имущественного характера, представляемых гражданами, претендующими на замещение должностей федеральной государственной службы, и федеральными государственными служащими, сведений о соблюдении федеральными государственными служащими требований к служебному поведению, о предотвращении или урегулировании конфликта интересов и соблюдении установленных для них запретов, ограничений и обязанностей, а также сведений о соблюдении гражданами, замещавшими должности федеральной государственной службы</w:t>
      </w:r>
      <w:proofErr w:type="gramEnd"/>
      <w:r w:rsidRPr="00F66DAA">
        <w:rPr>
          <w:rFonts w:ascii="Times New Roman" w:eastAsia="Times New Roman" w:hAnsi="Times New Roman" w:cs="Times New Roman"/>
          <w:sz w:val="28"/>
          <w:szCs w:val="28"/>
          <w:lang w:eastAsia="ru-RU"/>
        </w:rPr>
        <w:t>, ограничений при заключении ими после ухода с федеральной государственной службы трудового договора и (или) гражданско-правового договора в случаях, предусмотренных федеральными законами</w:t>
      </w:r>
      <w:proofErr w:type="gramStart"/>
      <w:r w:rsidRPr="00F66DAA">
        <w:rPr>
          <w:rFonts w:ascii="Times New Roman" w:eastAsia="Times New Roman" w:hAnsi="Times New Roman" w:cs="Times New Roman"/>
          <w:sz w:val="28"/>
          <w:szCs w:val="28"/>
          <w:lang w:eastAsia="ru-RU"/>
        </w:rPr>
        <w:t>.".</w:t>
      </w:r>
      <w:proofErr w:type="gramEnd"/>
    </w:p>
    <w:p w:rsidR="00F66DAA" w:rsidRPr="00F66DAA" w:rsidRDefault="00F66DAA" w:rsidP="00F66DAA">
      <w:pPr>
        <w:spacing w:before="100" w:beforeAutospacing="1" w:after="240" w:line="240" w:lineRule="auto"/>
        <w:jc w:val="right"/>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Президент</w:t>
      </w:r>
      <w:r w:rsidRPr="00F66DAA">
        <w:rPr>
          <w:rFonts w:ascii="Times New Roman" w:eastAsia="Times New Roman" w:hAnsi="Times New Roman" w:cs="Times New Roman"/>
          <w:sz w:val="28"/>
          <w:szCs w:val="28"/>
          <w:lang w:eastAsia="ru-RU"/>
        </w:rPr>
        <w:br/>
        <w:t>Российской Федерации</w:t>
      </w:r>
      <w:r w:rsidRPr="00F66DAA">
        <w:rPr>
          <w:rFonts w:ascii="Times New Roman" w:eastAsia="Times New Roman" w:hAnsi="Times New Roman" w:cs="Times New Roman"/>
          <w:sz w:val="28"/>
          <w:szCs w:val="28"/>
          <w:lang w:eastAsia="ru-RU"/>
        </w:rPr>
        <w:br/>
      </w:r>
      <w:proofErr w:type="spellStart"/>
      <w:r w:rsidRPr="00F66DAA">
        <w:rPr>
          <w:rFonts w:ascii="Times New Roman" w:eastAsia="Times New Roman" w:hAnsi="Times New Roman" w:cs="Times New Roman"/>
          <w:sz w:val="28"/>
          <w:szCs w:val="28"/>
          <w:lang w:eastAsia="ru-RU"/>
        </w:rPr>
        <w:t>В.Путин</w:t>
      </w:r>
      <w:proofErr w:type="spellEnd"/>
    </w:p>
    <w:p w:rsidR="00F66DAA" w:rsidRDefault="00F66DAA" w:rsidP="00F66DAA">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66DAA">
        <w:rPr>
          <w:rFonts w:ascii="Times New Roman" w:eastAsia="Times New Roman" w:hAnsi="Times New Roman" w:cs="Times New Roman"/>
          <w:sz w:val="28"/>
          <w:szCs w:val="28"/>
          <w:lang w:eastAsia="ru-RU"/>
        </w:rPr>
        <w:br/>
      </w:r>
    </w:p>
    <w:p w:rsidR="00F66DAA" w:rsidRDefault="00F66DAA" w:rsidP="00F66DAA">
      <w:pPr>
        <w:spacing w:before="100" w:beforeAutospacing="1" w:after="100" w:afterAutospacing="1" w:line="240" w:lineRule="auto"/>
        <w:rPr>
          <w:rFonts w:ascii="Times New Roman" w:eastAsia="Times New Roman" w:hAnsi="Times New Roman" w:cs="Times New Roman"/>
          <w:sz w:val="28"/>
          <w:szCs w:val="28"/>
          <w:lang w:eastAsia="ru-RU"/>
        </w:rPr>
      </w:pPr>
    </w:p>
    <w:p w:rsidR="00F66DAA" w:rsidRDefault="00F66DAA" w:rsidP="00F66DAA">
      <w:pPr>
        <w:spacing w:before="100" w:beforeAutospacing="1" w:after="100" w:afterAutospacing="1" w:line="240" w:lineRule="auto"/>
        <w:rPr>
          <w:rFonts w:ascii="Times New Roman" w:eastAsia="Times New Roman" w:hAnsi="Times New Roman" w:cs="Times New Roman"/>
          <w:sz w:val="28"/>
          <w:szCs w:val="28"/>
          <w:lang w:eastAsia="ru-RU"/>
        </w:rPr>
      </w:pPr>
    </w:p>
    <w:p w:rsidR="00F66DAA" w:rsidRDefault="00F66DAA" w:rsidP="00F66DAA">
      <w:pPr>
        <w:spacing w:before="100" w:beforeAutospacing="1" w:after="100" w:afterAutospacing="1" w:line="240" w:lineRule="auto"/>
        <w:rPr>
          <w:rFonts w:ascii="Times New Roman" w:eastAsia="Times New Roman" w:hAnsi="Times New Roman" w:cs="Times New Roman"/>
          <w:sz w:val="28"/>
          <w:szCs w:val="28"/>
          <w:lang w:eastAsia="ru-RU"/>
        </w:rPr>
      </w:pPr>
    </w:p>
    <w:p w:rsidR="00F66DAA" w:rsidRDefault="00F66DAA" w:rsidP="00F66DAA">
      <w:pPr>
        <w:spacing w:before="100" w:beforeAutospacing="1" w:after="100" w:afterAutospacing="1" w:line="240" w:lineRule="auto"/>
        <w:rPr>
          <w:rFonts w:ascii="Times New Roman" w:eastAsia="Times New Roman" w:hAnsi="Times New Roman" w:cs="Times New Roman"/>
          <w:sz w:val="28"/>
          <w:szCs w:val="28"/>
          <w:lang w:eastAsia="ru-RU"/>
        </w:rPr>
      </w:pPr>
    </w:p>
    <w:p w:rsidR="00F66DAA" w:rsidRPr="00F66DAA" w:rsidRDefault="00F66DAA" w:rsidP="00F66DAA">
      <w:pPr>
        <w:spacing w:before="100" w:beforeAutospacing="1" w:after="100" w:afterAutospacing="1" w:line="240" w:lineRule="auto"/>
        <w:rPr>
          <w:rFonts w:ascii="Times New Roman" w:eastAsia="Times New Roman" w:hAnsi="Times New Roman" w:cs="Times New Roman"/>
          <w:sz w:val="28"/>
          <w:szCs w:val="28"/>
          <w:lang w:eastAsia="ru-RU"/>
        </w:rPr>
      </w:pPr>
    </w:p>
    <w:p w:rsidR="00F66DAA" w:rsidRPr="00F66DAA" w:rsidRDefault="00F66DAA" w:rsidP="00F66DAA">
      <w:pPr>
        <w:spacing w:after="0" w:line="240" w:lineRule="auto"/>
        <w:jc w:val="center"/>
        <w:outlineLvl w:val="1"/>
        <w:rPr>
          <w:rFonts w:ascii="Times New Roman" w:eastAsia="Times New Roman" w:hAnsi="Times New Roman" w:cs="Times New Roman"/>
          <w:b/>
          <w:bCs/>
          <w:sz w:val="32"/>
          <w:szCs w:val="32"/>
          <w:lang w:eastAsia="ru-RU"/>
        </w:rPr>
      </w:pPr>
      <w:r w:rsidRPr="00F66DAA">
        <w:rPr>
          <w:rFonts w:ascii="Times New Roman" w:eastAsia="Times New Roman" w:hAnsi="Times New Roman" w:cs="Times New Roman"/>
          <w:b/>
          <w:bCs/>
          <w:sz w:val="32"/>
          <w:szCs w:val="32"/>
          <w:lang w:eastAsia="ru-RU"/>
        </w:rPr>
        <w:lastRenderedPageBreak/>
        <w:t>Национальный план</w:t>
      </w:r>
    </w:p>
    <w:p w:rsidR="00F66DAA" w:rsidRPr="00F66DAA" w:rsidRDefault="00F66DAA" w:rsidP="00F66DAA">
      <w:pPr>
        <w:spacing w:after="0" w:line="240" w:lineRule="auto"/>
        <w:jc w:val="center"/>
        <w:outlineLvl w:val="1"/>
        <w:rPr>
          <w:rFonts w:ascii="Times New Roman" w:eastAsia="Times New Roman" w:hAnsi="Times New Roman" w:cs="Times New Roman"/>
          <w:b/>
          <w:bCs/>
          <w:sz w:val="32"/>
          <w:szCs w:val="32"/>
          <w:lang w:eastAsia="ru-RU"/>
        </w:rPr>
      </w:pPr>
      <w:r w:rsidRPr="00F66DAA">
        <w:rPr>
          <w:rFonts w:ascii="Times New Roman" w:eastAsia="Times New Roman" w:hAnsi="Times New Roman" w:cs="Times New Roman"/>
          <w:b/>
          <w:bCs/>
          <w:sz w:val="32"/>
          <w:szCs w:val="32"/>
          <w:lang w:eastAsia="ru-RU"/>
        </w:rPr>
        <w:t>противодействия коррупции на 2014-2015 годы</w:t>
      </w:r>
    </w:p>
    <w:p w:rsidR="00F66DAA" w:rsidRPr="00F66DAA" w:rsidRDefault="00F66DAA" w:rsidP="00F66DAA">
      <w:pPr>
        <w:spacing w:before="100" w:beforeAutospacing="1" w:after="240" w:line="240" w:lineRule="auto"/>
        <w:jc w:val="right"/>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br/>
      </w:r>
      <w:proofErr w:type="gramStart"/>
      <w:r w:rsidRPr="00F66DAA">
        <w:rPr>
          <w:rFonts w:ascii="Times New Roman" w:eastAsia="Times New Roman" w:hAnsi="Times New Roman" w:cs="Times New Roman"/>
          <w:sz w:val="28"/>
          <w:szCs w:val="28"/>
          <w:lang w:eastAsia="ru-RU"/>
        </w:rPr>
        <w:t>УТВЕРЖДЕН</w:t>
      </w:r>
      <w:proofErr w:type="gramEnd"/>
      <w:r w:rsidRPr="00F66DAA">
        <w:rPr>
          <w:rFonts w:ascii="Times New Roman" w:eastAsia="Times New Roman" w:hAnsi="Times New Roman" w:cs="Times New Roman"/>
          <w:sz w:val="28"/>
          <w:szCs w:val="28"/>
          <w:lang w:eastAsia="ru-RU"/>
        </w:rPr>
        <w:br/>
        <w:t>Указом Президента</w:t>
      </w:r>
      <w:r w:rsidRPr="00F66DAA">
        <w:rPr>
          <w:rFonts w:ascii="Times New Roman" w:eastAsia="Times New Roman" w:hAnsi="Times New Roman" w:cs="Times New Roman"/>
          <w:sz w:val="28"/>
          <w:szCs w:val="28"/>
          <w:lang w:eastAsia="ru-RU"/>
        </w:rPr>
        <w:br/>
        <w:t>Российской Федерации</w:t>
      </w:r>
      <w:r w:rsidRPr="00F66DAA">
        <w:rPr>
          <w:rFonts w:ascii="Times New Roman" w:eastAsia="Times New Roman" w:hAnsi="Times New Roman" w:cs="Times New Roman"/>
          <w:sz w:val="28"/>
          <w:szCs w:val="28"/>
          <w:lang w:eastAsia="ru-RU"/>
        </w:rPr>
        <w:br/>
        <w:t>от 11 апреля 2014 года N 226</w:t>
      </w:r>
    </w:p>
    <w:p w:rsidR="00F66DAA" w:rsidRPr="00F66DAA" w:rsidRDefault="00F66DAA" w:rsidP="00F66DAA">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(с изменениями на 15 июля 2015 года)</w:t>
      </w:r>
    </w:p>
    <w:p w:rsidR="00F66DAA" w:rsidRDefault="00F66DAA" w:rsidP="00F66DAA">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Мероприятия настоящего Национального плана направлены на решение следующих основных задач:</w:t>
      </w:r>
    </w:p>
    <w:p w:rsidR="00F66DAA" w:rsidRDefault="00F66DAA" w:rsidP="00F66DAA">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совершенствование организационных основ противодействия коррупции в субъектах Российской Федерации;</w:t>
      </w:r>
    </w:p>
    <w:p w:rsidR="00F66DAA" w:rsidRDefault="00F66DAA" w:rsidP="00F66DAA">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 xml:space="preserve">обеспечение исполнения законодательных актов и управленческих решений в области противодействия коррупции в соответствии с </w:t>
      </w:r>
      <w:hyperlink r:id="rId14" w:history="1">
        <w:r w:rsidRPr="00F66DAA">
          <w:rPr>
            <w:rFonts w:ascii="Times New Roman" w:eastAsia="Times New Roman" w:hAnsi="Times New Roman" w:cs="Times New Roman"/>
            <w:sz w:val="28"/>
            <w:szCs w:val="28"/>
            <w:u w:val="single"/>
            <w:lang w:eastAsia="ru-RU"/>
          </w:rPr>
          <w:t>подпунктом "б" пункта 6 Национальной стратегии противодействия коррупции</w:t>
        </w:r>
      </w:hyperlink>
      <w:r w:rsidRPr="00F66DAA">
        <w:rPr>
          <w:rFonts w:ascii="Times New Roman" w:eastAsia="Times New Roman" w:hAnsi="Times New Roman" w:cs="Times New Roman"/>
          <w:sz w:val="28"/>
          <w:szCs w:val="28"/>
          <w:lang w:eastAsia="ru-RU"/>
        </w:rPr>
        <w:t xml:space="preserve">, утвержденной </w:t>
      </w:r>
      <w:hyperlink r:id="rId15" w:history="1">
        <w:r w:rsidRPr="00F66DAA">
          <w:rPr>
            <w:rFonts w:ascii="Times New Roman" w:eastAsia="Times New Roman" w:hAnsi="Times New Roman" w:cs="Times New Roman"/>
            <w:sz w:val="28"/>
            <w:szCs w:val="28"/>
            <w:u w:val="single"/>
            <w:lang w:eastAsia="ru-RU"/>
          </w:rPr>
          <w:t>Указом Президента Российской Федерации от 13 апреля 2010 года N 460 "О Национальной стратегии противодействия коррупции и Национальном плане противодействия коррупции на 2010-2011 годы"</w:t>
        </w:r>
      </w:hyperlink>
      <w:r w:rsidRPr="00F66DAA">
        <w:rPr>
          <w:rFonts w:ascii="Times New Roman" w:eastAsia="Times New Roman" w:hAnsi="Times New Roman" w:cs="Times New Roman"/>
          <w:sz w:val="28"/>
          <w:szCs w:val="28"/>
          <w:lang w:eastAsia="ru-RU"/>
        </w:rPr>
        <w:t>;</w:t>
      </w:r>
    </w:p>
    <w:p w:rsidR="00F66DAA" w:rsidRDefault="00F66DAA" w:rsidP="00F66DAA">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активизация антикоррупционного просвещения граждан;</w:t>
      </w:r>
    </w:p>
    <w:p w:rsidR="00F66DAA" w:rsidRDefault="00F66DAA" w:rsidP="00F66DAA">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 xml:space="preserve">реализация требований </w:t>
      </w:r>
      <w:hyperlink r:id="rId16" w:history="1">
        <w:r w:rsidRPr="00F66DAA">
          <w:rPr>
            <w:rFonts w:ascii="Times New Roman" w:eastAsia="Times New Roman" w:hAnsi="Times New Roman" w:cs="Times New Roman"/>
            <w:sz w:val="28"/>
            <w:szCs w:val="28"/>
            <w:u w:val="single"/>
            <w:lang w:eastAsia="ru-RU"/>
          </w:rPr>
          <w:t>статьи 13_3 Федерального закона от 25 декабря 2008 года N 273-ФЗ "О противодействии коррупции"</w:t>
        </w:r>
      </w:hyperlink>
      <w:r w:rsidRPr="00F66DAA">
        <w:rPr>
          <w:rFonts w:ascii="Times New Roman" w:eastAsia="Times New Roman" w:hAnsi="Times New Roman" w:cs="Times New Roman"/>
          <w:sz w:val="28"/>
          <w:szCs w:val="28"/>
          <w:lang w:eastAsia="ru-RU"/>
        </w:rPr>
        <w:t xml:space="preserve">, касающихся обязанности организаций принимать меры по предупреждению коррупции, и </w:t>
      </w:r>
      <w:hyperlink r:id="rId17" w:history="1">
        <w:r w:rsidRPr="00F66DAA">
          <w:rPr>
            <w:rFonts w:ascii="Times New Roman" w:eastAsia="Times New Roman" w:hAnsi="Times New Roman" w:cs="Times New Roman"/>
            <w:sz w:val="28"/>
            <w:szCs w:val="28"/>
            <w:u w:val="single"/>
            <w:lang w:eastAsia="ru-RU"/>
          </w:rPr>
          <w:t>статьи 19.28 Кодекса Российской Федерации об административных правонарушениях</w:t>
        </w:r>
      </w:hyperlink>
      <w:r w:rsidRPr="00F66DAA">
        <w:rPr>
          <w:rFonts w:ascii="Times New Roman" w:eastAsia="Times New Roman" w:hAnsi="Times New Roman" w:cs="Times New Roman"/>
          <w:sz w:val="28"/>
          <w:szCs w:val="28"/>
          <w:lang w:eastAsia="ru-RU"/>
        </w:rPr>
        <w:t>, предусматривающих ответственность за незаконное вознаграждение от имени юридического лица.</w:t>
      </w:r>
    </w:p>
    <w:p w:rsidR="00F66DAA" w:rsidRPr="00F66DAA" w:rsidRDefault="00F66DAA" w:rsidP="00F66DAA">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 xml:space="preserve">В целях решения названных задач, организации исполнения </w:t>
      </w:r>
      <w:hyperlink r:id="rId18" w:history="1">
        <w:r w:rsidRPr="00F66DAA">
          <w:rPr>
            <w:rFonts w:ascii="Times New Roman" w:eastAsia="Times New Roman" w:hAnsi="Times New Roman" w:cs="Times New Roman"/>
            <w:sz w:val="28"/>
            <w:szCs w:val="28"/>
            <w:u w:val="single"/>
            <w:lang w:eastAsia="ru-RU"/>
          </w:rPr>
          <w:t>Федерального закона от 25 декабря 2008 года N 273-ФЗ "О противодействии коррупции"</w:t>
        </w:r>
      </w:hyperlink>
      <w:r w:rsidRPr="00F66DAA">
        <w:rPr>
          <w:rFonts w:ascii="Times New Roman" w:eastAsia="Times New Roman" w:hAnsi="Times New Roman" w:cs="Times New Roman"/>
          <w:sz w:val="28"/>
          <w:szCs w:val="28"/>
          <w:lang w:eastAsia="ru-RU"/>
        </w:rPr>
        <w:t xml:space="preserve"> и реализации </w:t>
      </w:r>
      <w:hyperlink r:id="rId19" w:history="1">
        <w:r w:rsidRPr="00F66DAA">
          <w:rPr>
            <w:rFonts w:ascii="Times New Roman" w:eastAsia="Times New Roman" w:hAnsi="Times New Roman" w:cs="Times New Roman"/>
            <w:sz w:val="28"/>
            <w:szCs w:val="28"/>
            <w:u w:val="single"/>
            <w:lang w:eastAsia="ru-RU"/>
          </w:rPr>
          <w:t>Национальной стратегии противодействия коррупции</w:t>
        </w:r>
      </w:hyperlink>
      <w:r w:rsidRPr="00F66DAA">
        <w:rPr>
          <w:rFonts w:ascii="Times New Roman" w:eastAsia="Times New Roman" w:hAnsi="Times New Roman" w:cs="Times New Roman"/>
          <w:sz w:val="28"/>
          <w:szCs w:val="28"/>
          <w:lang w:eastAsia="ru-RU"/>
        </w:rPr>
        <w:t xml:space="preserve">, утвержденной </w:t>
      </w:r>
      <w:hyperlink r:id="rId20" w:history="1">
        <w:r w:rsidRPr="00F66DAA">
          <w:rPr>
            <w:rFonts w:ascii="Times New Roman" w:eastAsia="Times New Roman" w:hAnsi="Times New Roman" w:cs="Times New Roman"/>
            <w:sz w:val="28"/>
            <w:szCs w:val="28"/>
            <w:u w:val="single"/>
            <w:lang w:eastAsia="ru-RU"/>
          </w:rPr>
          <w:t>Указом Президента Российской Федерации от 13 апреля 2010 года N 460</w:t>
        </w:r>
      </w:hyperlink>
      <w:r w:rsidRPr="00F66DAA">
        <w:rPr>
          <w:rFonts w:ascii="Times New Roman" w:eastAsia="Times New Roman" w:hAnsi="Times New Roman" w:cs="Times New Roman"/>
          <w:sz w:val="28"/>
          <w:szCs w:val="28"/>
          <w:lang w:eastAsia="ru-RU"/>
        </w:rPr>
        <w:t>:</w:t>
      </w:r>
    </w:p>
    <w:p w:rsidR="00F66DAA" w:rsidRDefault="00F66DAA" w:rsidP="00F66DAA">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1. Правительству Российской Федерации, президиуму Совета при Президенте Российской Федерации по противодействию коррупции в пределах своей компетенции:</w:t>
      </w:r>
    </w:p>
    <w:p w:rsidR="0091467A" w:rsidRDefault="00F66DAA" w:rsidP="00F66DAA">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а) разработать и представить в установленном порядке:</w:t>
      </w:r>
    </w:p>
    <w:p w:rsidR="0091467A" w:rsidRDefault="00F66DAA" w:rsidP="00F66DAA">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проекты нормативных правовых актов Российской Федерации, направленных на совершенствование организационных основ противодействия коррупции в субъектах Российской Федерации;</w:t>
      </w:r>
    </w:p>
    <w:p w:rsidR="0091467A" w:rsidRDefault="00F66DAA" w:rsidP="00F66DAA">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проект типового положения о комиссиях по координации работы по противодействию коррупции в субъектах Российской Федерации;</w:t>
      </w:r>
    </w:p>
    <w:p w:rsidR="0091467A" w:rsidRDefault="00F66DAA" w:rsidP="0091467A">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проект типового положения о подразделениях органов государственной власти субъектов Российской Федерации по профилактике коррупционных и иных правонарушений;</w:t>
      </w:r>
    </w:p>
    <w:p w:rsidR="00F66DAA" w:rsidRPr="00F66DAA" w:rsidRDefault="00F66DAA" w:rsidP="0091467A">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lastRenderedPageBreak/>
        <w:t>б) обеспечить в централизованном порядке повышение квалификации федеральных государственных служащих, в должностные обязанности которых входит участие в противодействии коррупции, по образовательной программе, согласованной с Администрацией Президента Российской Федерации.</w:t>
      </w:r>
    </w:p>
    <w:p w:rsidR="00F66DAA" w:rsidRPr="00F66DAA" w:rsidRDefault="00F66DAA" w:rsidP="0091467A">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2. Правительству Российской Федерации:</w:t>
      </w:r>
    </w:p>
    <w:p w:rsidR="00F66DAA" w:rsidRPr="00F66DAA" w:rsidRDefault="00F66DAA" w:rsidP="0091467A">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а) осуществить анализ коррупционных рисков в сфере жилищно-коммунального хозяйства, потребительского рынка, строительства, а также при реализации крупных инфраструктурных проектов и обеспечить внедрение комплекса мер, направленных на снижение уровня коррупции в данных сферах. Доклад о результатах исполнения представить до 1 сентября 2015 года;</w:t>
      </w:r>
    </w:p>
    <w:p w:rsidR="00F66DAA" w:rsidRPr="00F66DAA" w:rsidRDefault="00F66DAA" w:rsidP="0091467A">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б) принять меры по недопущению конфликта интересов сотрудников и работников государственных корпораций (компаний) и организаций, созданных для обеспечения деятельности федеральных государственных органов. Доклад о принятых мерах юридической ответственности за непринятие мер по недопущению возможности возникновения конфликта интересов или урегулированию конфликта интересов представить до 1 июня 2015 года;</w:t>
      </w:r>
    </w:p>
    <w:p w:rsidR="0091467A" w:rsidRDefault="00F66DAA" w:rsidP="0091467A">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в) организовать внедрение в деятельность подразделений по профилактике коррупционных и иных правонарушений компьютерных программ, разработанных на базе специального программного обеспечения "Справки БК" и "Справки ГС", в целях осуществления:</w:t>
      </w:r>
    </w:p>
    <w:p w:rsidR="0091467A" w:rsidRDefault="00F66DAA" w:rsidP="0091467A">
      <w:pPr>
        <w:spacing w:after="0" w:line="240" w:lineRule="auto"/>
        <w:ind w:firstLine="708"/>
        <w:jc w:val="both"/>
        <w:rPr>
          <w:rFonts w:ascii="Times New Roman" w:eastAsia="Times New Roman" w:hAnsi="Times New Roman" w:cs="Times New Roman"/>
          <w:sz w:val="28"/>
          <w:szCs w:val="28"/>
          <w:lang w:eastAsia="ru-RU"/>
        </w:rPr>
      </w:pPr>
      <w:proofErr w:type="gramStart"/>
      <w:r w:rsidRPr="00F66DAA">
        <w:rPr>
          <w:rFonts w:ascii="Times New Roman" w:eastAsia="Times New Roman" w:hAnsi="Times New Roman" w:cs="Times New Roman"/>
          <w:sz w:val="28"/>
          <w:szCs w:val="28"/>
          <w:lang w:eastAsia="ru-RU"/>
        </w:rPr>
        <w:t>мониторинга и автоматизированного анализа сведений о доходах, расходах, об имуществе и обязательствах имущественного характера, представляемых лицами, претендующими на замещение должностей, включенных в перечни, установленные нормативными правовыми актами Российской Федерации, и лицами, замещающими указанные должности, с использованием баз данных о доходах, недвижимом имуществе (в том числе за рубежом), транспортных средствах, счетах, кредитах, ценных бумагах;</w:t>
      </w:r>
      <w:proofErr w:type="gramEnd"/>
    </w:p>
    <w:p w:rsidR="0091467A" w:rsidRDefault="00F66DAA" w:rsidP="0091467A">
      <w:pPr>
        <w:spacing w:after="0" w:line="240" w:lineRule="auto"/>
        <w:ind w:firstLine="708"/>
        <w:jc w:val="both"/>
        <w:rPr>
          <w:rFonts w:ascii="Times New Roman" w:eastAsia="Times New Roman" w:hAnsi="Times New Roman" w:cs="Times New Roman"/>
          <w:sz w:val="28"/>
          <w:szCs w:val="28"/>
          <w:lang w:eastAsia="ru-RU"/>
        </w:rPr>
      </w:pPr>
      <w:proofErr w:type="gramStart"/>
      <w:r w:rsidRPr="00F66DAA">
        <w:rPr>
          <w:rFonts w:ascii="Times New Roman" w:eastAsia="Times New Roman" w:hAnsi="Times New Roman" w:cs="Times New Roman"/>
          <w:sz w:val="28"/>
          <w:szCs w:val="28"/>
          <w:lang w:eastAsia="ru-RU"/>
        </w:rPr>
        <w:t>сбора, систематизации и рассмотрения обращений граждан о даче согласия на замещение в организации должности на условиях гражданско-правового договора (гражданско-правовых договоров) или на выполнение в данной организации работы (оказание данной организации услуг) на условиях трудового договора,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w:t>
      </w:r>
      <w:proofErr w:type="gramEnd"/>
    </w:p>
    <w:p w:rsidR="00F66DAA" w:rsidRPr="00F66DAA" w:rsidRDefault="00F66DAA" w:rsidP="0091467A">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Доклад о результатах исполнения настоящего подпункта представить до 1 октября 2015 года;</w:t>
      </w:r>
    </w:p>
    <w:p w:rsidR="00F66DAA" w:rsidRPr="00F66DAA" w:rsidRDefault="00F66DAA" w:rsidP="0091467A">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г) внести предложения:</w:t>
      </w:r>
    </w:p>
    <w:p w:rsidR="00A86BDC" w:rsidRDefault="00F66DAA" w:rsidP="0091467A">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 xml:space="preserve">о расширении круга юридических лиц, информация о </w:t>
      </w:r>
      <w:proofErr w:type="spellStart"/>
      <w:r w:rsidRPr="00F66DAA">
        <w:rPr>
          <w:rFonts w:ascii="Times New Roman" w:eastAsia="Times New Roman" w:hAnsi="Times New Roman" w:cs="Times New Roman"/>
          <w:sz w:val="28"/>
          <w:szCs w:val="28"/>
          <w:lang w:eastAsia="ru-RU"/>
        </w:rPr>
        <w:t>бенефициарных</w:t>
      </w:r>
      <w:proofErr w:type="spellEnd"/>
      <w:r w:rsidRPr="00F66DAA">
        <w:rPr>
          <w:rFonts w:ascii="Times New Roman" w:eastAsia="Times New Roman" w:hAnsi="Times New Roman" w:cs="Times New Roman"/>
          <w:sz w:val="28"/>
          <w:szCs w:val="28"/>
          <w:lang w:eastAsia="ru-RU"/>
        </w:rPr>
        <w:t xml:space="preserve"> владельцах которых должна быть раскрыта. Доклад о результатах исполнения представить до 15 февраля 2015 года;</w:t>
      </w:r>
      <w:r w:rsidRPr="00F66DAA">
        <w:rPr>
          <w:rFonts w:ascii="Times New Roman" w:eastAsia="Times New Roman" w:hAnsi="Times New Roman" w:cs="Times New Roman"/>
          <w:sz w:val="28"/>
          <w:szCs w:val="28"/>
          <w:lang w:eastAsia="ru-RU"/>
        </w:rPr>
        <w:br/>
      </w:r>
      <w:r w:rsidRPr="00F66DAA">
        <w:rPr>
          <w:rFonts w:ascii="Times New Roman" w:eastAsia="Times New Roman" w:hAnsi="Times New Roman" w:cs="Times New Roman"/>
          <w:sz w:val="28"/>
          <w:szCs w:val="28"/>
          <w:lang w:eastAsia="ru-RU"/>
        </w:rPr>
        <w:br/>
      </w:r>
      <w:proofErr w:type="gramStart"/>
      <w:r w:rsidRPr="00F66DAA">
        <w:rPr>
          <w:rFonts w:ascii="Times New Roman" w:eastAsia="Times New Roman" w:hAnsi="Times New Roman" w:cs="Times New Roman"/>
          <w:sz w:val="28"/>
          <w:szCs w:val="28"/>
          <w:lang w:eastAsia="ru-RU"/>
        </w:rPr>
        <w:lastRenderedPageBreak/>
        <w:t>о создании нормативной правовой основы деятельности граждан и организаций по продвижению интересов социальной группы или индивида в государственных и муниципальных органах в целях принятия наиболее благоприятного для данной социальной группы или данного индивида решения (лоббизма), включая подготовку предложений о нормативном закреплении за соответствующим федеральным органом исполнительной власти функции разработки и реализации мер по последовательному введению в практику института лоббизма и</w:t>
      </w:r>
      <w:proofErr w:type="gramEnd"/>
      <w:r w:rsidRPr="00F66DAA">
        <w:rPr>
          <w:rFonts w:ascii="Times New Roman" w:eastAsia="Times New Roman" w:hAnsi="Times New Roman" w:cs="Times New Roman"/>
          <w:sz w:val="28"/>
          <w:szCs w:val="28"/>
          <w:lang w:eastAsia="ru-RU"/>
        </w:rPr>
        <w:t xml:space="preserve"> о соответствующем кадровом усилении этого направления работы. Доклад о результатах исполнения представить до 1 марта 2015 года;</w:t>
      </w:r>
    </w:p>
    <w:p w:rsidR="00A86BDC" w:rsidRDefault="00F66DAA" w:rsidP="0091467A">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о нормативном закреплении за соответствующим федеральным органом исполнительной власти функции разработки, внедрения и консультативно-методического обеспечения мер по предупреждению коррупции в организациях (</w:t>
      </w:r>
      <w:hyperlink r:id="rId21" w:history="1">
        <w:r w:rsidRPr="00A86BDC">
          <w:rPr>
            <w:rFonts w:ascii="Times New Roman" w:eastAsia="Times New Roman" w:hAnsi="Times New Roman" w:cs="Times New Roman"/>
            <w:sz w:val="28"/>
            <w:szCs w:val="28"/>
            <w:u w:val="single"/>
            <w:lang w:eastAsia="ru-RU"/>
          </w:rPr>
          <w:t>статья 13_3 Федерального закона "О противодействии коррупции"</w:t>
        </w:r>
      </w:hyperlink>
      <w:r w:rsidRPr="00F66DAA">
        <w:rPr>
          <w:rFonts w:ascii="Times New Roman" w:eastAsia="Times New Roman" w:hAnsi="Times New Roman" w:cs="Times New Roman"/>
          <w:sz w:val="28"/>
          <w:szCs w:val="28"/>
          <w:lang w:eastAsia="ru-RU"/>
        </w:rPr>
        <w:t xml:space="preserve">) и </w:t>
      </w:r>
      <w:proofErr w:type="gramStart"/>
      <w:r w:rsidRPr="00F66DAA">
        <w:rPr>
          <w:rFonts w:ascii="Times New Roman" w:eastAsia="Times New Roman" w:hAnsi="Times New Roman" w:cs="Times New Roman"/>
          <w:sz w:val="28"/>
          <w:szCs w:val="28"/>
          <w:lang w:eastAsia="ru-RU"/>
        </w:rPr>
        <w:t>контроля за</w:t>
      </w:r>
      <w:proofErr w:type="gramEnd"/>
      <w:r w:rsidRPr="00F66DAA">
        <w:rPr>
          <w:rFonts w:ascii="Times New Roman" w:eastAsia="Times New Roman" w:hAnsi="Times New Roman" w:cs="Times New Roman"/>
          <w:sz w:val="28"/>
          <w:szCs w:val="28"/>
          <w:lang w:eastAsia="ru-RU"/>
        </w:rPr>
        <w:t xml:space="preserve"> реализацией этих мер, а также о соответствующем кадровом усилении этого направления работы. Доклад о результатах исполнения представить до 1 октября 2014 года;</w:t>
      </w:r>
    </w:p>
    <w:p w:rsidR="00F66DAA" w:rsidRPr="00F66DAA" w:rsidRDefault="00F66DAA" w:rsidP="0091467A">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о совершенствовании координации и регламентации взаимодействия контрольно-надзорных органов Российской Федерации в ходе планирования и осуществления своей деятельности, в том числе при проведении совместных проверок, а также обмена информационными ресурсами и представления единой отчетности о полученных результатах в целях повышения эффективности противодействия коррупции. Доклад о результатах исполнения представить до 1 сентября 2015 года;</w:t>
      </w:r>
    </w:p>
    <w:p w:rsidR="00F66DAA" w:rsidRPr="00F66DAA" w:rsidRDefault="00F66DAA" w:rsidP="00F66DAA">
      <w:pPr>
        <w:spacing w:after="0" w:line="240" w:lineRule="auto"/>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д) представить до 1 февраля 2015 года доклад о ходе реализации программы по антикоррупционному просвещению граждан;</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е) обеспечить на базе федерального государственного научно-исследовательского учреждения "Институт законодательства и сравнительного правоведения при Правительстве Российской Федерации" проведение научных междисциплинарных исследований на основе законодательства Российской Федерации и практики его применения по вопросам:</w:t>
      </w:r>
    </w:p>
    <w:p w:rsidR="00F66DAA" w:rsidRPr="00F66DAA"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правовой природы нарушения запретов и ограничений, неисполнения обязанностей, установленных в целях противодействия коррупции, и о мерах юридической ответственности, применяемых в случае такого нарушения (неисполнения);</w:t>
      </w:r>
    </w:p>
    <w:p w:rsidR="00A86BDC" w:rsidRDefault="00F66DAA" w:rsidP="00F66DAA">
      <w:pPr>
        <w:spacing w:after="0" w:line="240" w:lineRule="auto"/>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административной ответственности юридических лиц за коррупционные правонарушения;</w:t>
      </w:r>
    </w:p>
    <w:p w:rsidR="00A86BDC" w:rsidRDefault="00F66DAA" w:rsidP="00F66DAA">
      <w:pPr>
        <w:spacing w:after="0" w:line="240" w:lineRule="auto"/>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 xml:space="preserve">освобождения юридического лица от административной ответственности, предусмотренной </w:t>
      </w:r>
      <w:hyperlink r:id="rId22" w:history="1">
        <w:r w:rsidRPr="00A86BDC">
          <w:rPr>
            <w:rFonts w:ascii="Times New Roman" w:eastAsia="Times New Roman" w:hAnsi="Times New Roman" w:cs="Times New Roman"/>
            <w:sz w:val="28"/>
            <w:szCs w:val="28"/>
            <w:u w:val="single"/>
            <w:lang w:eastAsia="ru-RU"/>
          </w:rPr>
          <w:t>статьей 19.28 Кодекса Российской Федерации об административных правонарушениях</w:t>
        </w:r>
      </w:hyperlink>
      <w:r w:rsidRPr="00F66DAA">
        <w:rPr>
          <w:rFonts w:ascii="Times New Roman" w:eastAsia="Times New Roman" w:hAnsi="Times New Roman" w:cs="Times New Roman"/>
          <w:sz w:val="28"/>
          <w:szCs w:val="28"/>
          <w:lang w:eastAsia="ru-RU"/>
        </w:rPr>
        <w:t>, в случае оказания органом управления юридического лица содействия в выявлении факта правонарушения;</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формирования системы мер имущественной ответственности за коррупционные правонарушения;</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lastRenderedPageBreak/>
        <w:t>формирования в целях противодействия коррупции системы запретов, ограничений и обязанностей;</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создания правовых, организационных и этических основ организации и тактики проведения проверок соблюдения установленных в целях противодействия коррупции запретов и ограничений;</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организации и тактики защиты лиц, сообщающих о фактах коррупции;</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создания теоретических основ реализации в Российской Федерации рекомендаций международных антикоррупционных организаций с учетом особенностей правовой системы Российской Федерации.</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Доклад о результатах исполнения настоящего подпункта представить до 1 октября 2015 года;</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ж) обеспечить:</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разработку практических рекомендаций по применению законодательства Российской Федерации, обеспечивающего отчуждение объектов гражданских прав и иных преимуществ, полученных взяткодателем или иным лицом в результате дачи взятки. Доклад о результатах исполнения представить до 1 октября 2014 г.;</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 xml:space="preserve">разработку предложений по совершенствованию законодательства Российской Федерации об административных правонарушениях в части, определяющей пределы его действия, в целях обеспечения применения </w:t>
      </w:r>
      <w:hyperlink r:id="rId23" w:history="1">
        <w:r w:rsidRPr="00A86BDC">
          <w:rPr>
            <w:rFonts w:ascii="Times New Roman" w:eastAsia="Times New Roman" w:hAnsi="Times New Roman" w:cs="Times New Roman"/>
            <w:sz w:val="28"/>
            <w:szCs w:val="28"/>
            <w:u w:val="single"/>
            <w:lang w:eastAsia="ru-RU"/>
          </w:rPr>
          <w:t>Кодекса Российской Федерации об административных правонарушениях</w:t>
        </w:r>
      </w:hyperlink>
      <w:r w:rsidRPr="00F66DAA">
        <w:rPr>
          <w:rFonts w:ascii="Times New Roman" w:eastAsia="Times New Roman" w:hAnsi="Times New Roman" w:cs="Times New Roman"/>
          <w:sz w:val="28"/>
          <w:szCs w:val="28"/>
          <w:lang w:eastAsia="ru-RU"/>
        </w:rPr>
        <w:t xml:space="preserve"> во всех случаях совершения за пределами Российской Федерации административного правонарушения, предусмотренного </w:t>
      </w:r>
      <w:hyperlink r:id="rId24" w:history="1">
        <w:r w:rsidRPr="00A86BDC">
          <w:rPr>
            <w:rFonts w:ascii="Times New Roman" w:eastAsia="Times New Roman" w:hAnsi="Times New Roman" w:cs="Times New Roman"/>
            <w:sz w:val="28"/>
            <w:szCs w:val="28"/>
            <w:u w:val="single"/>
            <w:lang w:eastAsia="ru-RU"/>
          </w:rPr>
          <w:t>статьей 19.28 Кодекса</w:t>
        </w:r>
      </w:hyperlink>
      <w:r w:rsidRPr="00F66DAA">
        <w:rPr>
          <w:rFonts w:ascii="Times New Roman" w:eastAsia="Times New Roman" w:hAnsi="Times New Roman" w:cs="Times New Roman"/>
          <w:sz w:val="28"/>
          <w:szCs w:val="28"/>
          <w:lang w:eastAsia="ru-RU"/>
        </w:rPr>
        <w:t xml:space="preserve"> и затрагивающего интересы Российской Федерации. Доклад о результатах исполнения представить до 1 ноября 2014 г.;</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з) продолжить работу:</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по практическому применению мер, направленных на снижение экономической заинтересованности в совершении коррупционных правонарушений, с учетом сложившейся правоприменительной практики;</w:t>
      </w:r>
    </w:p>
    <w:p w:rsidR="00F66DAA" w:rsidRPr="00F66DAA"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 xml:space="preserve">по подготовке к проведению в Российской Федерации в 2015 году шестой сессии Конференции государств - участников </w:t>
      </w:r>
      <w:hyperlink r:id="rId25" w:history="1">
        <w:r w:rsidRPr="00A86BDC">
          <w:rPr>
            <w:rFonts w:ascii="Times New Roman" w:eastAsia="Times New Roman" w:hAnsi="Times New Roman" w:cs="Times New Roman"/>
            <w:sz w:val="28"/>
            <w:szCs w:val="28"/>
            <w:u w:val="single"/>
            <w:lang w:eastAsia="ru-RU"/>
          </w:rPr>
          <w:t>Конвенц</w:t>
        </w:r>
        <w:proofErr w:type="gramStart"/>
        <w:r w:rsidRPr="00A86BDC">
          <w:rPr>
            <w:rFonts w:ascii="Times New Roman" w:eastAsia="Times New Roman" w:hAnsi="Times New Roman" w:cs="Times New Roman"/>
            <w:sz w:val="28"/>
            <w:szCs w:val="28"/>
            <w:u w:val="single"/>
            <w:lang w:eastAsia="ru-RU"/>
          </w:rPr>
          <w:t>ии ОО</w:t>
        </w:r>
        <w:proofErr w:type="gramEnd"/>
        <w:r w:rsidRPr="00A86BDC">
          <w:rPr>
            <w:rFonts w:ascii="Times New Roman" w:eastAsia="Times New Roman" w:hAnsi="Times New Roman" w:cs="Times New Roman"/>
            <w:sz w:val="28"/>
            <w:szCs w:val="28"/>
            <w:u w:val="single"/>
            <w:lang w:eastAsia="ru-RU"/>
          </w:rPr>
          <w:t>Н против коррупции</w:t>
        </w:r>
      </w:hyperlink>
      <w:r w:rsidRPr="00F66DAA">
        <w:rPr>
          <w:rFonts w:ascii="Times New Roman" w:eastAsia="Times New Roman" w:hAnsi="Times New Roman" w:cs="Times New Roman"/>
          <w:sz w:val="28"/>
          <w:szCs w:val="28"/>
          <w:lang w:eastAsia="ru-RU"/>
        </w:rPr>
        <w:t>.</w:t>
      </w:r>
    </w:p>
    <w:p w:rsidR="00F66DAA" w:rsidRPr="00F66DAA"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Доклад о результатах исполнения настоящего подпункта представить до 1 декабря 2015 года;</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 xml:space="preserve">и) обеспечить реализацию </w:t>
      </w:r>
      <w:hyperlink r:id="rId26" w:history="1">
        <w:r w:rsidRPr="00A86BDC">
          <w:rPr>
            <w:rFonts w:ascii="Times New Roman" w:eastAsia="Times New Roman" w:hAnsi="Times New Roman" w:cs="Times New Roman"/>
            <w:sz w:val="28"/>
            <w:szCs w:val="28"/>
            <w:u w:val="single"/>
            <w:lang w:eastAsia="ru-RU"/>
          </w:rPr>
          <w:t>Федерального закона от 6 декабря 2011 года N 395-ФЗ "О внесении изменений в отдельные законодательные акты Российской Федерации в связи с введением ротации на государственной гражданской службе"</w:t>
        </w:r>
      </w:hyperlink>
      <w:r w:rsidRPr="00F66DAA">
        <w:rPr>
          <w:rFonts w:ascii="Times New Roman" w:eastAsia="Times New Roman" w:hAnsi="Times New Roman" w:cs="Times New Roman"/>
          <w:sz w:val="28"/>
          <w:szCs w:val="28"/>
          <w:lang w:eastAsia="ru-RU"/>
        </w:rPr>
        <w:t>, провести мониторинг осуществления федеральными органами государственной власти ротации федеральных государственных служащих. Доклад о результатах исполнения представить до 1 марта 2015 года;</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к) рассмотреть вопросы:</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 xml:space="preserve">о наделении органов внутреннего государственного (муниципального) финансового контроля правом выносить предписания о приостановке осуществления закупки товаров, работ, услуг для обеспечения </w:t>
      </w:r>
      <w:r w:rsidRPr="00F66DAA">
        <w:rPr>
          <w:rFonts w:ascii="Times New Roman" w:eastAsia="Times New Roman" w:hAnsi="Times New Roman" w:cs="Times New Roman"/>
          <w:sz w:val="28"/>
          <w:szCs w:val="28"/>
          <w:lang w:eastAsia="ru-RU"/>
        </w:rPr>
        <w:lastRenderedPageBreak/>
        <w:t>государственных и муниципальных нужд до устранения выявленных нарушений законодательства Российской Федерации и иных нормативных правовых актов о контрактной системе в сфере закупок;</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proofErr w:type="gramStart"/>
      <w:r w:rsidRPr="00F66DAA">
        <w:rPr>
          <w:rFonts w:ascii="Times New Roman" w:eastAsia="Times New Roman" w:hAnsi="Times New Roman" w:cs="Times New Roman"/>
          <w:sz w:val="28"/>
          <w:szCs w:val="28"/>
          <w:lang w:eastAsia="ru-RU"/>
        </w:rPr>
        <w:t xml:space="preserve">о внесении изменений в </w:t>
      </w:r>
      <w:hyperlink r:id="rId27" w:history="1">
        <w:r w:rsidRPr="00A86BDC">
          <w:rPr>
            <w:rFonts w:ascii="Times New Roman" w:eastAsia="Times New Roman" w:hAnsi="Times New Roman" w:cs="Times New Roman"/>
            <w:sz w:val="28"/>
            <w:szCs w:val="28"/>
            <w:u w:val="single"/>
            <w:lang w:eastAsia="ru-RU"/>
          </w:rPr>
          <w:t>Федеральный закон от 30 декабря 2008 года N 307-ФЗ "Об аудиторской деятельности"</w:t>
        </w:r>
      </w:hyperlink>
      <w:r w:rsidRPr="00F66DAA">
        <w:rPr>
          <w:rFonts w:ascii="Times New Roman" w:eastAsia="Times New Roman" w:hAnsi="Times New Roman" w:cs="Times New Roman"/>
          <w:sz w:val="28"/>
          <w:szCs w:val="28"/>
          <w:lang w:eastAsia="ru-RU"/>
        </w:rPr>
        <w:t xml:space="preserve"> в части, касающейся наделения аудиторских организаций и индивидуальных аудиторов обязанностью информировать правоохранительные и иные государственные органы о ставших им известными случаях коррупционных правонарушений, в том числе о случаях подкупа иностранных должностных лиц или о признаках таких случаев, либо о риске возникновения таких случаев.</w:t>
      </w:r>
      <w:proofErr w:type="gramEnd"/>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Доклад о результатах исполнения настоящего подпункта представить до 1 ноября 2014 года;</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proofErr w:type="gramStart"/>
      <w:r w:rsidRPr="00F66DAA">
        <w:rPr>
          <w:rFonts w:ascii="Times New Roman" w:eastAsia="Times New Roman" w:hAnsi="Times New Roman" w:cs="Times New Roman"/>
          <w:sz w:val="28"/>
          <w:szCs w:val="28"/>
          <w:lang w:eastAsia="ru-RU"/>
        </w:rPr>
        <w:t>л) совместно с Центральным банком Российской Федерации разработать механизм получения в зарубежных кредитно-финансовых учреждениях, государственных и иных органах и организациях информации о наличии у соответствующих российских должностных лиц денежных средств и ценностей в иностранных банках, расположенных за пределами территории Российской Федерации, и о владении и (или) пользовании ими иностранными финансовыми инструментами, в том числе посредством заключения соглашений об обмене информацией</w:t>
      </w:r>
      <w:proofErr w:type="gramEnd"/>
      <w:r w:rsidRPr="00F66DAA">
        <w:rPr>
          <w:rFonts w:ascii="Times New Roman" w:eastAsia="Times New Roman" w:hAnsi="Times New Roman" w:cs="Times New Roman"/>
          <w:sz w:val="28"/>
          <w:szCs w:val="28"/>
          <w:lang w:eastAsia="ru-RU"/>
        </w:rPr>
        <w:t xml:space="preserve"> между уполномоченными органами государственной власти Российской Федерации и компетентными органами иностранных государств. Доклад о результатах исполнения представить до 1 марта 2015 года;</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м) совместно с Центральным банком Российской Федерации и Счетной палатой Российской Федерации обеспечить мониторинг реализации крупных проектов с государственным участием, в том числе инфраструктурных проектов, финансируемых в рамках федеральных целевых программ и за счет средств Фонда национального благосостояния. Доклад о результатах исполнения представить до 1 декабря 2015 года;</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н) обеспечить ежегодное проведение на базе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 Президенте Российской Федерации" учебно-методических семинаров продолжительностью до пяти дней для преподавателей образовательных учреждений, осуществляющих реализацию образовательных программ по антикоррупционной тематике, по программе, согласованной с Администрацией Президента Российской Федерации. Доклад о результатах исполнения представить до 15 декабря 2015 года;</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о) обеспечить разработку и внедрение в образовательных организациях:</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 xml:space="preserve">учебного цикла на тему "Противодействие коррупции" в структуре основной образовательной программы </w:t>
      </w:r>
      <w:proofErr w:type="spellStart"/>
      <w:r w:rsidRPr="00F66DAA">
        <w:rPr>
          <w:rFonts w:ascii="Times New Roman" w:eastAsia="Times New Roman" w:hAnsi="Times New Roman" w:cs="Times New Roman"/>
          <w:sz w:val="28"/>
          <w:szCs w:val="28"/>
          <w:lang w:eastAsia="ru-RU"/>
        </w:rPr>
        <w:t>бакалавриата</w:t>
      </w:r>
      <w:proofErr w:type="spellEnd"/>
      <w:r w:rsidRPr="00F66DAA">
        <w:rPr>
          <w:rFonts w:ascii="Times New Roman" w:eastAsia="Times New Roman" w:hAnsi="Times New Roman" w:cs="Times New Roman"/>
          <w:sz w:val="28"/>
          <w:szCs w:val="28"/>
          <w:lang w:eastAsia="ru-RU"/>
        </w:rPr>
        <w:t xml:space="preserve"> по направлению подготовки 38.03.04 "Государственное и муниципальное управление";</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типовых дополнительных профессиональных программ по вопросам противодействия коррупции.</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lastRenderedPageBreak/>
        <w:t>Доклад о результатах исполнения настоящего подпункта представить до 1 сентября 2015 года;</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п) подготовить и представить в установленном порядке:</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предложения по совершенствованию Типового кодекса этики и служебного поведения государственных служащих Российской Федерации и муниципальных служащих. Доклад о результатах исполнения представить до 1 августа 2014 года;</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проект нормативного правового акта о совершенствовании юридического и организационного обеспечения защиты лиц, сообщающих о фактах коррупции, от преследования и ущемления их прав и законных интересов со стороны должностных лиц, действия которых обжалуются. Доклад о результатах исполнения представить до 1 ноября 2014 года;</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р) определить до 1 октября 2014 года перечень нормативных правовых актов, которые необходимо разработать в целях противодействия коррупции:</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государственным органам - для организаций, созданных в целях выполнения задач, поставленных перед этими органами;</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организациям, созданным в целях выполнения задач, поставленных перед государственными органами;</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с) обеспечить до 1 августа 2015 года принятие государственными органами и организациями, указанными в подпункте "р" настоящего пункта, необходимых нормативных правовых актов.</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Доклад о результатах исполнения подпунктов "р" и "с" настоящего пункта представить до 1 октября 2015 года;</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proofErr w:type="gramStart"/>
      <w:r w:rsidRPr="00F66DAA">
        <w:rPr>
          <w:rFonts w:ascii="Times New Roman" w:eastAsia="Times New Roman" w:hAnsi="Times New Roman" w:cs="Times New Roman"/>
          <w:sz w:val="28"/>
          <w:szCs w:val="28"/>
          <w:lang w:eastAsia="ru-RU"/>
        </w:rPr>
        <w:t>т) организовать:</w:t>
      </w:r>
      <w:r w:rsidRPr="00F66DAA">
        <w:rPr>
          <w:rFonts w:ascii="Times New Roman" w:eastAsia="Times New Roman" w:hAnsi="Times New Roman" w:cs="Times New Roman"/>
          <w:sz w:val="28"/>
          <w:szCs w:val="28"/>
          <w:lang w:eastAsia="ru-RU"/>
        </w:rPr>
        <w:br/>
      </w:r>
      <w:r w:rsidRPr="00F66DAA">
        <w:rPr>
          <w:rFonts w:ascii="Times New Roman" w:eastAsia="Times New Roman" w:hAnsi="Times New Roman" w:cs="Times New Roman"/>
          <w:sz w:val="28"/>
          <w:szCs w:val="28"/>
          <w:lang w:eastAsia="ru-RU"/>
        </w:rPr>
        <w:br/>
        <w:t>мониторинг исполнения установленного порядка сообщения отдельными категориями лиц о получении подарка в связи с их должностным положением или исполнением ими служебных (должностных) обязанностей, о сдаче и оценке подарка, реализации (выкупе) и зачислении в доход соответствующего бюджета средств, вырученных от его реализации, предусмотрев ежегодно, до 15 февраля, представление доклада о результатах данного мониторинга;</w:t>
      </w:r>
      <w:proofErr w:type="gramEnd"/>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изучение практики представления руководителями государственных корпораций (компаний) и организаций, созданных для обеспечения деятельности федеральных государственных органов, сведений о доходах, расходах, об имуществе и обязательствах имущественного характера, а также размещения указанных сведений на официальных сайтах таких корпораций (компаний) и организаций. Доклад о результатах исполнения представить до 1 сентября 2015 года;</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proofErr w:type="gramStart"/>
      <w:r w:rsidRPr="00F66DAA">
        <w:rPr>
          <w:rFonts w:ascii="Times New Roman" w:eastAsia="Times New Roman" w:hAnsi="Times New Roman" w:cs="Times New Roman"/>
          <w:sz w:val="28"/>
          <w:szCs w:val="28"/>
          <w:lang w:eastAsia="ru-RU"/>
        </w:rPr>
        <w:t xml:space="preserve">у) совместно с Генеральной прокуратурой Российской Федерации, Торгово-промышленной палатой Российской Федерации, Общероссийской общественной организацией малого и среднего предпринимательства "ОПОРА РОССИИ", Общероссийской общественной организацией "Российский союз промышленников и предпринимателей", Общероссийской общественной организацией "Деловая Россия", Уполномоченным при </w:t>
      </w:r>
      <w:r w:rsidRPr="00F66DAA">
        <w:rPr>
          <w:rFonts w:ascii="Times New Roman" w:eastAsia="Times New Roman" w:hAnsi="Times New Roman" w:cs="Times New Roman"/>
          <w:sz w:val="28"/>
          <w:szCs w:val="28"/>
          <w:lang w:eastAsia="ru-RU"/>
        </w:rPr>
        <w:lastRenderedPageBreak/>
        <w:t>Президенте Российской Федерации по защите прав предпринимателей организовать мониторинг выполнения организациями обязанности принимать меры по противодействию коррупции.</w:t>
      </w:r>
      <w:proofErr w:type="gramEnd"/>
      <w:r w:rsidRPr="00F66DAA">
        <w:rPr>
          <w:rFonts w:ascii="Times New Roman" w:eastAsia="Times New Roman" w:hAnsi="Times New Roman" w:cs="Times New Roman"/>
          <w:sz w:val="28"/>
          <w:szCs w:val="28"/>
          <w:lang w:eastAsia="ru-RU"/>
        </w:rPr>
        <w:t xml:space="preserve"> Доклад о результатах исполнения представить до 1 марта 2015 года;</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ф) совместно с Центральным банком Российской Федерации и профильными комитетами Государственной Думы Федерального Собрания Российской Федерации внести предложения о способах снятия неопределенности в нормативном определении понятий "иностранные финансовые инструменты" и "доверительное управление имуществом, которое предусматривает инвестирование в иностранные финансовые инструменты". Доклад о результатах исполнения представить до 1 сентября 2014 года;</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х) продолжить проведение среди всех социальных слоев населения в различных регионах страны социологических исследований, которые позволили бы оценить уровень коррупции в Российской Федерации и эффективность принимаемых антикоррупционных мер. Доклад о результатах исполнения представлять ежегодно, до 15 февраля;</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 xml:space="preserve">ц) принять меры по обеспечению эффективной деятельности рабочей группы по вопросам совместного участия в противодействии коррупции представителей </w:t>
      </w:r>
      <w:proofErr w:type="gramStart"/>
      <w:r w:rsidRPr="00F66DAA">
        <w:rPr>
          <w:rFonts w:ascii="Times New Roman" w:eastAsia="Times New Roman" w:hAnsi="Times New Roman" w:cs="Times New Roman"/>
          <w:sz w:val="28"/>
          <w:szCs w:val="28"/>
          <w:lang w:eastAsia="ru-RU"/>
        </w:rPr>
        <w:t>бизнес-сообщества</w:t>
      </w:r>
      <w:proofErr w:type="gramEnd"/>
      <w:r w:rsidRPr="00F66DAA">
        <w:rPr>
          <w:rFonts w:ascii="Times New Roman" w:eastAsia="Times New Roman" w:hAnsi="Times New Roman" w:cs="Times New Roman"/>
          <w:sz w:val="28"/>
          <w:szCs w:val="28"/>
          <w:lang w:eastAsia="ru-RU"/>
        </w:rPr>
        <w:t xml:space="preserve"> и органов государственной власти при президиуме Совета при Президенте Российской Федерации по противодействию коррупции, уделяя особое внимание вопросам реализации Антикоррупционной хартии российского бизнеса. Доклад о результатах исполнения представить до 1 октября 2014 года;</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ч) обеспечить осуществление сотрудничества с Международной антикоррупционной академией;</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ш) обеспечить финансирование:</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proofErr w:type="gramStart"/>
      <w:r w:rsidRPr="00F66DAA">
        <w:rPr>
          <w:rFonts w:ascii="Times New Roman" w:eastAsia="Times New Roman" w:hAnsi="Times New Roman" w:cs="Times New Roman"/>
          <w:sz w:val="28"/>
          <w:szCs w:val="28"/>
          <w:lang w:eastAsia="ru-RU"/>
        </w:rPr>
        <w:t>мероприятий, предусмотренных подпунктом "б" пункта 1, а также подпунктами "в", "е", "ж" и "х" настоящего пункта;</w:t>
      </w:r>
      <w:proofErr w:type="gramEnd"/>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 xml:space="preserve">проведения в Российской Федерации в 2015 году шестой сессии Конференции государств - участников </w:t>
      </w:r>
      <w:hyperlink r:id="rId28" w:history="1">
        <w:r w:rsidRPr="00A86BDC">
          <w:rPr>
            <w:rFonts w:ascii="Times New Roman" w:eastAsia="Times New Roman" w:hAnsi="Times New Roman" w:cs="Times New Roman"/>
            <w:sz w:val="28"/>
            <w:szCs w:val="28"/>
            <w:u w:val="single"/>
            <w:lang w:eastAsia="ru-RU"/>
          </w:rPr>
          <w:t>Конвенц</w:t>
        </w:r>
        <w:proofErr w:type="gramStart"/>
        <w:r w:rsidRPr="00A86BDC">
          <w:rPr>
            <w:rFonts w:ascii="Times New Roman" w:eastAsia="Times New Roman" w:hAnsi="Times New Roman" w:cs="Times New Roman"/>
            <w:sz w:val="28"/>
            <w:szCs w:val="28"/>
            <w:u w:val="single"/>
            <w:lang w:eastAsia="ru-RU"/>
          </w:rPr>
          <w:t>ии ОО</w:t>
        </w:r>
        <w:proofErr w:type="gramEnd"/>
        <w:r w:rsidRPr="00A86BDC">
          <w:rPr>
            <w:rFonts w:ascii="Times New Roman" w:eastAsia="Times New Roman" w:hAnsi="Times New Roman" w:cs="Times New Roman"/>
            <w:sz w:val="28"/>
            <w:szCs w:val="28"/>
            <w:u w:val="single"/>
            <w:lang w:eastAsia="ru-RU"/>
          </w:rPr>
          <w:t>Н против коррупции</w:t>
        </w:r>
      </w:hyperlink>
      <w:r w:rsidRPr="00F66DAA">
        <w:rPr>
          <w:rFonts w:ascii="Times New Roman" w:eastAsia="Times New Roman" w:hAnsi="Times New Roman" w:cs="Times New Roman"/>
          <w:sz w:val="28"/>
          <w:szCs w:val="28"/>
          <w:lang w:eastAsia="ru-RU"/>
        </w:rPr>
        <w:t>;</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участия Российской Федерации в программной деятельности Управления ООН по наркотикам и преступности в части, касающейся противодействия коррупции.</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Доклад о результатах исполнения настоящего подпункта представить до 1 декабря 2015 года.</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а) организовать рассмотрение на заседаниях президиума Совета при Президенте Российской Федерации по противодействию коррупции вопросов:</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об организационно-методическом обеспечении предупреждения коррупции в негосударственном секторе;</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lastRenderedPageBreak/>
        <w:t>об организации работы по соблюдению судьями и работниками аппаратов судов антикоррупционных стандартов и о мерах по повышению эффективности этой деятельности;</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о результатах борьбы правоохранительных органов с коррупционными преступлениями и задачах по совершенствованию этой деятельности;</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о ходе работы по совершенствованию нормативно-правовой базы в сфере противодействия коррупции;</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о практике применения в качестве основного наказания за коррупционные преступления штрафа, а также о совершенствовании применения данного вида наказания;</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о результатах работы органов государственной власти субъектов Российской Федерации, находящихся в пределах Южного федерального округа, по противодействию коррупции и задачах по повышению ее эффективности;</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о ходе реализации программы антикоррупционного просвещения;</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об организации работы по противодействию коррупции в государственных корпорациях, организациях, создаваемых Российской Федерацией на основании федеральных законов, а также в организациях, создаваемых для выполнения задач, поставленных перед федеральными государственными органами;</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о борьбе с коррупционными преступлениями в сфере жилищно-коммунального хозяйства;</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 xml:space="preserve">о ходе подготовки к проведению в Российской Федерации шестой сессии Конференции государств - участников </w:t>
      </w:r>
      <w:hyperlink r:id="rId29" w:history="1">
        <w:r w:rsidRPr="00A86BDC">
          <w:rPr>
            <w:rFonts w:ascii="Times New Roman" w:eastAsia="Times New Roman" w:hAnsi="Times New Roman" w:cs="Times New Roman"/>
            <w:sz w:val="28"/>
            <w:szCs w:val="28"/>
            <w:u w:val="single"/>
            <w:lang w:eastAsia="ru-RU"/>
          </w:rPr>
          <w:t>Конвенц</w:t>
        </w:r>
        <w:proofErr w:type="gramStart"/>
        <w:r w:rsidRPr="00A86BDC">
          <w:rPr>
            <w:rFonts w:ascii="Times New Roman" w:eastAsia="Times New Roman" w:hAnsi="Times New Roman" w:cs="Times New Roman"/>
            <w:sz w:val="28"/>
            <w:szCs w:val="28"/>
            <w:u w:val="single"/>
            <w:lang w:eastAsia="ru-RU"/>
          </w:rPr>
          <w:t>ии ОО</w:t>
        </w:r>
        <w:proofErr w:type="gramEnd"/>
        <w:r w:rsidRPr="00A86BDC">
          <w:rPr>
            <w:rFonts w:ascii="Times New Roman" w:eastAsia="Times New Roman" w:hAnsi="Times New Roman" w:cs="Times New Roman"/>
            <w:sz w:val="28"/>
            <w:szCs w:val="28"/>
            <w:u w:val="single"/>
            <w:lang w:eastAsia="ru-RU"/>
          </w:rPr>
          <w:t>Н против коррупции</w:t>
        </w:r>
      </w:hyperlink>
      <w:r w:rsidRPr="00F66DAA">
        <w:rPr>
          <w:rFonts w:ascii="Times New Roman" w:eastAsia="Times New Roman" w:hAnsi="Times New Roman" w:cs="Times New Roman"/>
          <w:sz w:val="28"/>
          <w:szCs w:val="28"/>
          <w:lang w:eastAsia="ru-RU"/>
        </w:rPr>
        <w:t>;</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о проблемах борьбы с коррупцией в сфере исполнения государственного оборонного заказа и мерах по совершенствованию этой работы;</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о результатах работы по проведению федеральными государственными органами оценки коррупционных рисков, возникающих при реализации ими своих функций;</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б) обеспечить:</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 xml:space="preserve">регулярное участие специалистов федеральных государственных органов в международных антикоррупционных мероприятиях в целях надлежащего учета в международно-правовых документах по антикоррупционной тематике особенностей правовой системы Российской Федерации и </w:t>
      </w:r>
      <w:proofErr w:type="gramStart"/>
      <w:r w:rsidRPr="00F66DAA">
        <w:rPr>
          <w:rFonts w:ascii="Times New Roman" w:eastAsia="Times New Roman" w:hAnsi="Times New Roman" w:cs="Times New Roman"/>
          <w:sz w:val="28"/>
          <w:szCs w:val="28"/>
          <w:lang w:eastAsia="ru-RU"/>
        </w:rPr>
        <w:t>разъяснения</w:t>
      </w:r>
      <w:proofErr w:type="gramEnd"/>
      <w:r w:rsidRPr="00F66DAA">
        <w:rPr>
          <w:rFonts w:ascii="Times New Roman" w:eastAsia="Times New Roman" w:hAnsi="Times New Roman" w:cs="Times New Roman"/>
          <w:sz w:val="28"/>
          <w:szCs w:val="28"/>
          <w:lang w:eastAsia="ru-RU"/>
        </w:rPr>
        <w:t xml:space="preserve"> принимаемых в Российской Федерации мер по противодействию коррупции;</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proofErr w:type="gramStart"/>
      <w:r w:rsidRPr="00F66DAA">
        <w:rPr>
          <w:rFonts w:ascii="Times New Roman" w:eastAsia="Times New Roman" w:hAnsi="Times New Roman" w:cs="Times New Roman"/>
          <w:sz w:val="28"/>
          <w:szCs w:val="28"/>
          <w:lang w:eastAsia="ru-RU"/>
        </w:rPr>
        <w:t>контроль за</w:t>
      </w:r>
      <w:proofErr w:type="gramEnd"/>
      <w:r w:rsidRPr="00F66DAA">
        <w:rPr>
          <w:rFonts w:ascii="Times New Roman" w:eastAsia="Times New Roman" w:hAnsi="Times New Roman" w:cs="Times New Roman"/>
          <w:sz w:val="28"/>
          <w:szCs w:val="28"/>
          <w:lang w:eastAsia="ru-RU"/>
        </w:rPr>
        <w:t xml:space="preserve"> исполнением настоящего Национального плана и представление один раз в год председателю Совета при Президенте Российской Федерации по противодействию коррупции доклада о ходе его реализации и предложений, касающихся совершенствования деятельности по противодействию коррупции.</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 xml:space="preserve">4. Генеральной прокуратуре Российской Федерации, Министерству внутренних дел Российской Федерации, Министерству иностранных дел </w:t>
      </w:r>
      <w:r w:rsidRPr="00F66DAA">
        <w:rPr>
          <w:rFonts w:ascii="Times New Roman" w:eastAsia="Times New Roman" w:hAnsi="Times New Roman" w:cs="Times New Roman"/>
          <w:sz w:val="28"/>
          <w:szCs w:val="28"/>
          <w:lang w:eastAsia="ru-RU"/>
        </w:rPr>
        <w:lastRenderedPageBreak/>
        <w:t>Российской Федерации и Министерству юстиции Российской Федерации в пределах своей компетенции с участием других заинтересованных федеральных государственных органов обеспечить:</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а) участие Российской Федерации в деятельности Рабочей группы Организации экономического сотрудничества и развития (ОЭСР) по борьбе с подкупом иностранных должностных лиц при осуществлении международных коммерческих сделок;</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б) выполнение рекомендаций Рабочей группы ОЭСР по борьбе с подкупом иностранных должностных лиц при осуществлении международных коммерческих сделок и Группы госуда</w:t>
      </w:r>
      <w:proofErr w:type="gramStart"/>
      <w:r w:rsidRPr="00F66DAA">
        <w:rPr>
          <w:rFonts w:ascii="Times New Roman" w:eastAsia="Times New Roman" w:hAnsi="Times New Roman" w:cs="Times New Roman"/>
          <w:sz w:val="28"/>
          <w:szCs w:val="28"/>
          <w:lang w:eastAsia="ru-RU"/>
        </w:rPr>
        <w:t>рств пр</w:t>
      </w:r>
      <w:proofErr w:type="gramEnd"/>
      <w:r w:rsidRPr="00F66DAA">
        <w:rPr>
          <w:rFonts w:ascii="Times New Roman" w:eastAsia="Times New Roman" w:hAnsi="Times New Roman" w:cs="Times New Roman"/>
          <w:sz w:val="28"/>
          <w:szCs w:val="28"/>
          <w:lang w:eastAsia="ru-RU"/>
        </w:rPr>
        <w:t>отив коррупции с учетом особенностей правовой системы Российской Федерации.</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Доклад о результатах исполнения настоящего пункта представить до 1 сентября 2015 года.</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 xml:space="preserve">5. </w:t>
      </w:r>
      <w:proofErr w:type="gramStart"/>
      <w:r w:rsidRPr="00F66DAA">
        <w:rPr>
          <w:rFonts w:ascii="Times New Roman" w:eastAsia="Times New Roman" w:hAnsi="Times New Roman" w:cs="Times New Roman"/>
          <w:sz w:val="28"/>
          <w:szCs w:val="28"/>
          <w:lang w:eastAsia="ru-RU"/>
        </w:rPr>
        <w:t>Руководителям федеральных органов исполнительной власти, иных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создаваемых Российской Федерацией на основании федеральных законов:</w:t>
      </w:r>
      <w:proofErr w:type="gramEnd"/>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proofErr w:type="gramStart"/>
      <w:r w:rsidRPr="00F66DAA">
        <w:rPr>
          <w:rFonts w:ascii="Times New Roman" w:eastAsia="Times New Roman" w:hAnsi="Times New Roman" w:cs="Times New Roman"/>
          <w:sz w:val="28"/>
          <w:szCs w:val="28"/>
          <w:lang w:eastAsia="ru-RU"/>
        </w:rPr>
        <w:t>а) активизировать работу по формированию у служащих и работников государственных органов, Центрального банка Российской Федерации, фондов, государственных корпораций (компаний) и организаций отрицательного отношения к коррупции, привлекать для этого общественные объединения, уставными задачами которых является участие в противодействии коррупции, и другие институты гражданского общества, каждый установленный факт коррупции в соответствующем органе и организации предавать гласности;</w:t>
      </w:r>
      <w:proofErr w:type="gramEnd"/>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б) обеспечить:</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в необходимых случаях участие специалистов в международных антикоррупционных мероприятиях;</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proofErr w:type="gramStart"/>
      <w:r w:rsidRPr="00F66DAA">
        <w:rPr>
          <w:rFonts w:ascii="Times New Roman" w:eastAsia="Times New Roman" w:hAnsi="Times New Roman" w:cs="Times New Roman"/>
          <w:sz w:val="28"/>
          <w:szCs w:val="28"/>
          <w:lang w:eastAsia="ru-RU"/>
        </w:rPr>
        <w:t>контроль за</w:t>
      </w:r>
      <w:proofErr w:type="gramEnd"/>
      <w:r w:rsidRPr="00F66DAA">
        <w:rPr>
          <w:rFonts w:ascii="Times New Roman" w:eastAsia="Times New Roman" w:hAnsi="Times New Roman" w:cs="Times New Roman"/>
          <w:sz w:val="28"/>
          <w:szCs w:val="28"/>
          <w:lang w:eastAsia="ru-RU"/>
        </w:rPr>
        <w:t xml:space="preserve"> выполнением служащими и работниками государственных органов, Центрального банка Российской Федерации, фондов, государственных корпораций (компаний) и организаций обязанности сообщать в случаях, установленных федеральными законами, о получении ими подарка в связи с их должностным положением или в связи с исполнением ими служебных обязанностей;</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осуществление комплекса организационных, разъяснительных и иных мер по соблюдению служащими и работниками государственных органов, Центрального банка Российской Федерации, фондов, государственных корпораций (компаний) и организаций ограничений и запретов, а также по исполнению ими обязанностей, установленных в целях противодействия коррупции;</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lastRenderedPageBreak/>
        <w:t>проведение мероприятий по формированию у служащих и работников государственных органов, Центрального банка Российской Федерации, фондов, государственных корпораций (компаний) и организаций негативного отношения к дарению подарков этим служащим и работникам в связи с их должностным положением или в связи с исполнением ими служебных обязанностей;</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в) по каждому случаю несоблюдения ограничений, запретов и неисполнения обязанностей, установленных в целях противодействия коррупции, нарушения ограничений, касающихся получения подарков и порядка сдачи подарков, осуществлять проверку в соответствии с нормативными правовыми актами Российской Федерации и применять соответствующие меры ответственности;</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proofErr w:type="gramStart"/>
      <w:r w:rsidRPr="00F66DAA">
        <w:rPr>
          <w:rFonts w:ascii="Times New Roman" w:eastAsia="Times New Roman" w:hAnsi="Times New Roman" w:cs="Times New Roman"/>
          <w:sz w:val="28"/>
          <w:szCs w:val="28"/>
          <w:lang w:eastAsia="ru-RU"/>
        </w:rPr>
        <w:t>г) с учетом положений международных актов в области противодействия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разработать и осуществить комплекс организационных, разъяснительных и иных мер по недопущению служащими и работниками государственных органов, Центрального банка Российской Федерации, фондов, государственных корпораций (компаний) и организаций поведения, которое может восприниматься окружающими</w:t>
      </w:r>
      <w:proofErr w:type="gramEnd"/>
      <w:r w:rsidRPr="00F66DAA">
        <w:rPr>
          <w:rFonts w:ascii="Times New Roman" w:eastAsia="Times New Roman" w:hAnsi="Times New Roman" w:cs="Times New Roman"/>
          <w:sz w:val="28"/>
          <w:szCs w:val="28"/>
          <w:lang w:eastAsia="ru-RU"/>
        </w:rPr>
        <w:t xml:space="preserve"> как обещание или предложение дачи взятки либо как согласие принять взятку или как просьба о даче взятки.</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6. Доклад о результатах исполнения подпунктов "б</w:t>
      </w:r>
      <w:proofErr w:type="gramStart"/>
      <w:r w:rsidRPr="00F66DAA">
        <w:rPr>
          <w:rFonts w:ascii="Times New Roman" w:eastAsia="Times New Roman" w:hAnsi="Times New Roman" w:cs="Times New Roman"/>
          <w:sz w:val="28"/>
          <w:szCs w:val="28"/>
          <w:lang w:eastAsia="ru-RU"/>
        </w:rPr>
        <w:t>"-</w:t>
      </w:r>
      <w:proofErr w:type="gramEnd"/>
      <w:r w:rsidRPr="00F66DAA">
        <w:rPr>
          <w:rFonts w:ascii="Times New Roman" w:eastAsia="Times New Roman" w:hAnsi="Times New Roman" w:cs="Times New Roman"/>
          <w:sz w:val="28"/>
          <w:szCs w:val="28"/>
          <w:lang w:eastAsia="ru-RU"/>
        </w:rPr>
        <w:t>"г" пункта 5 настоящего Национального плана представить:</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а) руководителям федеральных органов исполнительной власти, иных федеральных государственных органов, подведомственных Президенту Российской Федерации, Председателю Центрального банка Российской Федерации, - до 15 марта 2015 года в президиум Совета при Президенте Российской Федерации по противодействию коррупции;</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proofErr w:type="gramStart"/>
      <w:r w:rsidRPr="00F66DAA">
        <w:rPr>
          <w:rFonts w:ascii="Times New Roman" w:eastAsia="Times New Roman" w:hAnsi="Times New Roman" w:cs="Times New Roman"/>
          <w:sz w:val="28"/>
          <w:szCs w:val="28"/>
          <w:lang w:eastAsia="ru-RU"/>
        </w:rPr>
        <w:t>б) руководителям федеральных органов исполнительной власти, иных федеральных государственных органов, организаций, создаваемых Российской Федерацией на основании федеральных законов, подведомственных Правительству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до 1 марта 2015 года в уполномоченный Правительством Российской Федерации орган исполнительной власти для подготовки проекта сводного доклада.</w:t>
      </w:r>
      <w:proofErr w:type="gramEnd"/>
      <w:r w:rsidRPr="00F66DAA">
        <w:rPr>
          <w:rFonts w:ascii="Times New Roman" w:eastAsia="Times New Roman" w:hAnsi="Times New Roman" w:cs="Times New Roman"/>
          <w:sz w:val="28"/>
          <w:szCs w:val="28"/>
          <w:lang w:eastAsia="ru-RU"/>
        </w:rPr>
        <w:t xml:space="preserve"> Правительству Российской Федерации до 15 апреля 2015 года представить сводный доклад в президиум Совета при Президенте Российской Федерации по противодействию коррупции;</w:t>
      </w:r>
    </w:p>
    <w:p w:rsidR="00F66DAA" w:rsidRPr="00F66DAA"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 xml:space="preserve">в) высшим должностным лицам (руководителям высших исполнительных органов государственной власти) субъектов Российской Федерации - до 1 апреля 2015 года в аппараты полномочных представителей Президента Российской Федерации в федеральных округах. Полномочным </w:t>
      </w:r>
      <w:r w:rsidRPr="00F66DAA">
        <w:rPr>
          <w:rFonts w:ascii="Times New Roman" w:eastAsia="Times New Roman" w:hAnsi="Times New Roman" w:cs="Times New Roman"/>
          <w:sz w:val="28"/>
          <w:szCs w:val="28"/>
          <w:lang w:eastAsia="ru-RU"/>
        </w:rPr>
        <w:lastRenderedPageBreak/>
        <w:t>представителям Президента Российской Федерации в федеральных округах обобщить поступившую из субъектов Российской Федерации информацию и представить до 15 мая 2015 года сводный доклад в президиум Совета при Президенте Российской Федерации по противодействию коррупции.</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7. Полномочным представителям Президента Российской Федерации в федеральных округах:</w:t>
      </w:r>
    </w:p>
    <w:p w:rsidR="00F66DAA" w:rsidRPr="00F66DAA"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а) обеспечить оказание органам государственной власти субъектов Российской Федерации, территориальным органам федеральных государственных органов, органам местного самоуправления, а также государственным и муниципальным служащим консультативной помощи по вопросам противодействия коррупции;</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 xml:space="preserve">б) провести анализ </w:t>
      </w:r>
      <w:proofErr w:type="gramStart"/>
      <w:r w:rsidRPr="00F66DAA">
        <w:rPr>
          <w:rFonts w:ascii="Times New Roman" w:eastAsia="Times New Roman" w:hAnsi="Times New Roman" w:cs="Times New Roman"/>
          <w:sz w:val="28"/>
          <w:szCs w:val="28"/>
          <w:lang w:eastAsia="ru-RU"/>
        </w:rPr>
        <w:t>организации работы подразделений органов государственной власти субъектов Российской Федерации</w:t>
      </w:r>
      <w:proofErr w:type="gramEnd"/>
      <w:r w:rsidRPr="00F66DAA">
        <w:rPr>
          <w:rFonts w:ascii="Times New Roman" w:eastAsia="Times New Roman" w:hAnsi="Times New Roman" w:cs="Times New Roman"/>
          <w:sz w:val="28"/>
          <w:szCs w:val="28"/>
          <w:lang w:eastAsia="ru-RU"/>
        </w:rPr>
        <w:t xml:space="preserve"> по профилактике коррупционных и иных правонарушений в части, касающейся:</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обеспечения соблюдения государственными и муниципальными служащими ограничений и запретов, требований о предотвращении или урегулировании конфликта интересов. Доклад о результатах исполнения представить до 15 октября 2014 года;</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оказания государственным и муниципальным служащим консультативной помощи по вопросам, связанным с применением на практике требований к служебному поведению и общих принципов служебного поведения государственных и муниципальных служащих. Доклад о результатах исполнения представить до 15 ноября 2014 года;</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проверки достоверности и полноты сведений о доходах, расходах, об имуществе и обязательствах имущественного характера, представляемых государственными и муниципальными служащими. Доклад о результатах исполнения представить до 15 марта 2015 года;</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 xml:space="preserve">в) провести анализ </w:t>
      </w:r>
      <w:proofErr w:type="gramStart"/>
      <w:r w:rsidRPr="00F66DAA">
        <w:rPr>
          <w:rFonts w:ascii="Times New Roman" w:eastAsia="Times New Roman" w:hAnsi="Times New Roman" w:cs="Times New Roman"/>
          <w:sz w:val="28"/>
          <w:szCs w:val="28"/>
          <w:lang w:eastAsia="ru-RU"/>
        </w:rPr>
        <w:t>работы органов государственной власти субъектов Российской Федерации</w:t>
      </w:r>
      <w:proofErr w:type="gramEnd"/>
      <w:r w:rsidRPr="00F66DAA">
        <w:rPr>
          <w:rFonts w:ascii="Times New Roman" w:eastAsia="Times New Roman" w:hAnsi="Times New Roman" w:cs="Times New Roman"/>
          <w:sz w:val="28"/>
          <w:szCs w:val="28"/>
          <w:lang w:eastAsia="ru-RU"/>
        </w:rPr>
        <w:t xml:space="preserve"> по рассмотрению сообщений граждан и организаций о фактах коррупции. Доклад о результатах исполнения представить до 15 июня 2015 года.</w:t>
      </w:r>
    </w:p>
    <w:p w:rsidR="00F66DAA" w:rsidRPr="00F66DAA" w:rsidRDefault="00A86BDC"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 xml:space="preserve"> </w:t>
      </w:r>
      <w:r w:rsidR="00F66DAA" w:rsidRPr="00F66DAA">
        <w:rPr>
          <w:rFonts w:ascii="Times New Roman" w:eastAsia="Times New Roman" w:hAnsi="Times New Roman" w:cs="Times New Roman"/>
          <w:sz w:val="28"/>
          <w:szCs w:val="28"/>
          <w:lang w:eastAsia="ru-RU"/>
        </w:rPr>
        <w:t>8. Высшим должностным лицам (руководителям высших исполнительных органов государственной власти) субъектов Российской Федерации в пределах своей компетенции:</w:t>
      </w:r>
    </w:p>
    <w:p w:rsidR="00F66DAA" w:rsidRPr="00F66DAA"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 xml:space="preserve">а) подпункт утратил силу - </w:t>
      </w:r>
      <w:hyperlink r:id="rId30" w:history="1">
        <w:r w:rsidRPr="00A86BDC">
          <w:rPr>
            <w:rFonts w:ascii="Times New Roman" w:eastAsia="Times New Roman" w:hAnsi="Times New Roman" w:cs="Times New Roman"/>
            <w:sz w:val="28"/>
            <w:szCs w:val="28"/>
            <w:u w:val="single"/>
            <w:lang w:eastAsia="ru-RU"/>
          </w:rPr>
          <w:t>Указ Президента Российской Федерации от 15 июля 2015 года N 364</w:t>
        </w:r>
      </w:hyperlink>
      <w:r w:rsidRPr="00F66DAA">
        <w:rPr>
          <w:rFonts w:ascii="Times New Roman" w:eastAsia="Times New Roman" w:hAnsi="Times New Roman" w:cs="Times New Roman"/>
          <w:sz w:val="28"/>
          <w:szCs w:val="28"/>
          <w:lang w:eastAsia="ru-RU"/>
        </w:rPr>
        <w:t>;</w:t>
      </w:r>
    </w:p>
    <w:p w:rsidR="00F66DAA" w:rsidRPr="00F66DAA"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б) принять меры по нормативному закреплению установленных федеральными законами в целях противодействия коррупции запретов, ограничений и обязанностей в отношении лиц, замещающих государственные должности субъектов Российской Федерации и муниципальные должности, а также по совершенствованию нормативно-правового регулирования противодействия коррупции в муниципальных органах;</w:t>
      </w:r>
    </w:p>
    <w:p w:rsidR="00F66DAA" w:rsidRPr="00F66DAA"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 xml:space="preserve">в) усилить </w:t>
      </w:r>
      <w:proofErr w:type="gramStart"/>
      <w:r w:rsidRPr="00F66DAA">
        <w:rPr>
          <w:rFonts w:ascii="Times New Roman" w:eastAsia="Times New Roman" w:hAnsi="Times New Roman" w:cs="Times New Roman"/>
          <w:sz w:val="28"/>
          <w:szCs w:val="28"/>
          <w:lang w:eastAsia="ru-RU"/>
        </w:rPr>
        <w:t>контроль за</w:t>
      </w:r>
      <w:proofErr w:type="gramEnd"/>
      <w:r w:rsidRPr="00F66DAA">
        <w:rPr>
          <w:rFonts w:ascii="Times New Roman" w:eastAsia="Times New Roman" w:hAnsi="Times New Roman" w:cs="Times New Roman"/>
          <w:sz w:val="28"/>
          <w:szCs w:val="28"/>
          <w:lang w:eastAsia="ru-RU"/>
        </w:rPr>
        <w:t xml:space="preserve"> организацией работы по противодействию коррупции в муниципальных органах;</w:t>
      </w:r>
    </w:p>
    <w:p w:rsidR="00F66DAA" w:rsidRPr="00F66DAA"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lastRenderedPageBreak/>
        <w:t xml:space="preserve">г) принять меры по предупреждению коррупции в организациях, созданных для обеспечения </w:t>
      </w:r>
      <w:proofErr w:type="gramStart"/>
      <w:r w:rsidRPr="00F66DAA">
        <w:rPr>
          <w:rFonts w:ascii="Times New Roman" w:eastAsia="Times New Roman" w:hAnsi="Times New Roman" w:cs="Times New Roman"/>
          <w:sz w:val="28"/>
          <w:szCs w:val="28"/>
          <w:lang w:eastAsia="ru-RU"/>
        </w:rPr>
        <w:t>деятельности органов государственной власти субъектов Российской Федерации</w:t>
      </w:r>
      <w:proofErr w:type="gramEnd"/>
      <w:r w:rsidRPr="00F66DAA">
        <w:rPr>
          <w:rFonts w:ascii="Times New Roman" w:eastAsia="Times New Roman" w:hAnsi="Times New Roman" w:cs="Times New Roman"/>
          <w:sz w:val="28"/>
          <w:szCs w:val="28"/>
          <w:lang w:eastAsia="ru-RU"/>
        </w:rPr>
        <w:t>.</w:t>
      </w:r>
    </w:p>
    <w:p w:rsidR="00F66DAA" w:rsidRPr="00F66DAA"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Доклад о результатах исполнения подпунктов "б</w:t>
      </w:r>
      <w:proofErr w:type="gramStart"/>
      <w:r w:rsidRPr="00F66DAA">
        <w:rPr>
          <w:rFonts w:ascii="Times New Roman" w:eastAsia="Times New Roman" w:hAnsi="Times New Roman" w:cs="Times New Roman"/>
          <w:sz w:val="28"/>
          <w:szCs w:val="28"/>
          <w:lang w:eastAsia="ru-RU"/>
        </w:rPr>
        <w:t>"-</w:t>
      </w:r>
      <w:proofErr w:type="gramEnd"/>
      <w:r w:rsidRPr="00F66DAA">
        <w:rPr>
          <w:rFonts w:ascii="Times New Roman" w:eastAsia="Times New Roman" w:hAnsi="Times New Roman" w:cs="Times New Roman"/>
          <w:sz w:val="28"/>
          <w:szCs w:val="28"/>
          <w:lang w:eastAsia="ru-RU"/>
        </w:rPr>
        <w:t>"г" настоящего пункта представить для обобщения полномочным представителям Президента Российской Федерации в федеральных округах до 1 августа 2015 года.</w:t>
      </w:r>
    </w:p>
    <w:p w:rsidR="00F66DAA" w:rsidRPr="00F66DAA"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9. Полномочным представителям Президента Российской Федерации в федеральных округах обобщить поступившие доклады об исполнении пункта 8 настоящего Национального плана и представить до 1 ноября 2015 года информацию председателю президиума Совета при Президенте Российской Федерации по противодействию коррупции.</w:t>
      </w:r>
    </w:p>
    <w:p w:rsidR="00F66DAA" w:rsidRPr="00F66DAA"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10. Генеральному прокурору Российской Федерации:</w:t>
      </w:r>
    </w:p>
    <w:p w:rsidR="00F66DAA" w:rsidRPr="00F66DAA"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а) при ежегодном представлении Президенту Российской Федерации и палатам Федерального Собрания Российской Федерации доклада о состоянии законности и правопорядка в Российской Федерации и о проделанной работе по их укреплению уделять особое внимание вопросам, касающимся предупреждения коррупции и борьбы с ней;</w:t>
      </w:r>
    </w:p>
    <w:p w:rsidR="00F66DAA" w:rsidRPr="00F66DAA"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б) информировать председателя президиума Совета при Президенте Российской Федерации по противодействию коррупции один раз в год о результатах работы органов внутренних дел Российской Федерации, органов федеральной службы безопасности и других правоохранительных органов по борьбе с коррупционными преступлениями;</w:t>
      </w:r>
    </w:p>
    <w:p w:rsidR="00F66DAA" w:rsidRPr="00F66DAA"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 xml:space="preserve">в) обеспечить проведение в 2014 году в установленном порядке </w:t>
      </w:r>
      <w:proofErr w:type="gramStart"/>
      <w:r w:rsidRPr="00F66DAA">
        <w:rPr>
          <w:rFonts w:ascii="Times New Roman" w:eastAsia="Times New Roman" w:hAnsi="Times New Roman" w:cs="Times New Roman"/>
          <w:sz w:val="28"/>
          <w:szCs w:val="28"/>
          <w:lang w:eastAsia="ru-RU"/>
        </w:rPr>
        <w:t>проверок соответствия законодательства субъектов Российской Федерации</w:t>
      </w:r>
      <w:proofErr w:type="gramEnd"/>
      <w:r w:rsidRPr="00F66DAA">
        <w:rPr>
          <w:rFonts w:ascii="Times New Roman" w:eastAsia="Times New Roman" w:hAnsi="Times New Roman" w:cs="Times New Roman"/>
          <w:sz w:val="28"/>
          <w:szCs w:val="28"/>
          <w:lang w:eastAsia="ru-RU"/>
        </w:rPr>
        <w:t xml:space="preserve"> по вопросам противодействия коррупции федеральному законодательству. Доклад о результатах исполнения представить до 1 марта 2015 года.</w:t>
      </w:r>
    </w:p>
    <w:p w:rsidR="00F66DAA" w:rsidRPr="00F66DAA"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11. Генеральной прокуратуре Российской Федерации:</w:t>
      </w:r>
    </w:p>
    <w:p w:rsidR="00F66DAA" w:rsidRPr="00F66DAA" w:rsidRDefault="00F66DAA" w:rsidP="00A86BDC">
      <w:pPr>
        <w:spacing w:after="0" w:line="240" w:lineRule="auto"/>
        <w:ind w:firstLine="708"/>
        <w:jc w:val="both"/>
        <w:rPr>
          <w:rFonts w:ascii="Times New Roman" w:eastAsia="Times New Roman" w:hAnsi="Times New Roman" w:cs="Times New Roman"/>
          <w:sz w:val="28"/>
          <w:szCs w:val="28"/>
          <w:lang w:eastAsia="ru-RU"/>
        </w:rPr>
      </w:pPr>
      <w:proofErr w:type="gramStart"/>
      <w:r w:rsidRPr="00F66DAA">
        <w:rPr>
          <w:rFonts w:ascii="Times New Roman" w:eastAsia="Times New Roman" w:hAnsi="Times New Roman" w:cs="Times New Roman"/>
          <w:sz w:val="28"/>
          <w:szCs w:val="28"/>
          <w:lang w:eastAsia="ru-RU"/>
        </w:rPr>
        <w:t xml:space="preserve">а) с учетом результатов исполнения </w:t>
      </w:r>
      <w:hyperlink r:id="rId31" w:history="1">
        <w:r w:rsidRPr="00A86BDC">
          <w:rPr>
            <w:rFonts w:ascii="Times New Roman" w:eastAsia="Times New Roman" w:hAnsi="Times New Roman" w:cs="Times New Roman"/>
            <w:sz w:val="28"/>
            <w:szCs w:val="28"/>
            <w:u w:val="single"/>
            <w:lang w:eastAsia="ru-RU"/>
          </w:rPr>
          <w:t>подпункта "б" пункта 7 Национального плана противодействия коррупции на 2012-2013 годы</w:t>
        </w:r>
      </w:hyperlink>
      <w:r w:rsidRPr="00F66DAA">
        <w:rPr>
          <w:rFonts w:ascii="Times New Roman" w:eastAsia="Times New Roman" w:hAnsi="Times New Roman" w:cs="Times New Roman"/>
          <w:sz w:val="28"/>
          <w:szCs w:val="28"/>
          <w:lang w:eastAsia="ru-RU"/>
        </w:rPr>
        <w:t xml:space="preserve">, утвержденного </w:t>
      </w:r>
      <w:hyperlink r:id="rId32" w:history="1">
        <w:r w:rsidRPr="00A86BDC">
          <w:rPr>
            <w:rFonts w:ascii="Times New Roman" w:eastAsia="Times New Roman" w:hAnsi="Times New Roman" w:cs="Times New Roman"/>
            <w:sz w:val="28"/>
            <w:szCs w:val="28"/>
            <w:u w:val="single"/>
            <w:lang w:eastAsia="ru-RU"/>
          </w:rPr>
          <w:t>Указом Президента Российской Федерации от 13 марта 2012 года N 297</w:t>
        </w:r>
      </w:hyperlink>
      <w:r w:rsidRPr="00F66DAA">
        <w:rPr>
          <w:rFonts w:ascii="Times New Roman" w:eastAsia="Times New Roman" w:hAnsi="Times New Roman" w:cs="Times New Roman"/>
          <w:sz w:val="28"/>
          <w:szCs w:val="28"/>
          <w:lang w:eastAsia="ru-RU"/>
        </w:rPr>
        <w:t>, обеспечить проведение в 2014 году проверок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государственной корпорации "Банк развития и внешнеэкономической деятельности (Внешэкономбанк)", Государственной корпорации по</w:t>
      </w:r>
      <w:proofErr w:type="gramEnd"/>
      <w:r w:rsidRPr="00F66DAA">
        <w:rPr>
          <w:rFonts w:ascii="Times New Roman" w:eastAsia="Times New Roman" w:hAnsi="Times New Roman" w:cs="Times New Roman"/>
          <w:sz w:val="28"/>
          <w:szCs w:val="28"/>
          <w:lang w:eastAsia="ru-RU"/>
        </w:rPr>
        <w:t xml:space="preserve"> атомной энергии "</w:t>
      </w:r>
      <w:proofErr w:type="spellStart"/>
      <w:r w:rsidRPr="00F66DAA">
        <w:rPr>
          <w:rFonts w:ascii="Times New Roman" w:eastAsia="Times New Roman" w:hAnsi="Times New Roman" w:cs="Times New Roman"/>
          <w:sz w:val="28"/>
          <w:szCs w:val="28"/>
          <w:lang w:eastAsia="ru-RU"/>
        </w:rPr>
        <w:t>Росатом</w:t>
      </w:r>
      <w:proofErr w:type="spellEnd"/>
      <w:r w:rsidRPr="00F66DAA">
        <w:rPr>
          <w:rFonts w:ascii="Times New Roman" w:eastAsia="Times New Roman" w:hAnsi="Times New Roman" w:cs="Times New Roman"/>
          <w:sz w:val="28"/>
          <w:szCs w:val="28"/>
          <w:lang w:eastAsia="ru-RU"/>
        </w:rPr>
        <w:t>", Государственной корпорации по содействию разработке, производству и экспорту высокотехнологичной промышленной продукции "</w:t>
      </w:r>
      <w:proofErr w:type="spellStart"/>
      <w:r w:rsidRPr="00F66DAA">
        <w:rPr>
          <w:rFonts w:ascii="Times New Roman" w:eastAsia="Times New Roman" w:hAnsi="Times New Roman" w:cs="Times New Roman"/>
          <w:sz w:val="28"/>
          <w:szCs w:val="28"/>
          <w:lang w:eastAsia="ru-RU"/>
        </w:rPr>
        <w:t>Ростехнологии</w:t>
      </w:r>
      <w:proofErr w:type="spellEnd"/>
      <w:r w:rsidRPr="00F66DAA">
        <w:rPr>
          <w:rFonts w:ascii="Times New Roman" w:eastAsia="Times New Roman" w:hAnsi="Times New Roman" w:cs="Times New Roman"/>
          <w:sz w:val="28"/>
          <w:szCs w:val="28"/>
          <w:lang w:eastAsia="ru-RU"/>
        </w:rPr>
        <w:t>", государственной корпорации "Агентство по страхованию вкладов", государственной корпорации - Фонде содействия реформированию жилищно-коммунального хозяйства, Государственной компании "Российские автомобильные дороги". Доклад о выявленных нарушениях, принятых для их устранения мерах с предложениями по совершенствованию работы по противодействию коррупции в названных организациях представить до 1 декабря 2014 года;</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lastRenderedPageBreak/>
        <w:t>б) совместно с заинтересованными федеральными государственными органами:</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принять практические меры по совершенствованию механизма защиты имущественных прав граждан, организаций и государства в случае нарушения указанных прав в результате совершения коррупционных правонарушений;</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усилить надзор за соблюдением законодательства Российской Федерации о защите лиц, сообщающих о фактах коррупции, от преследования и ущемления их прав и законных интересов.</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Доклад о результатах исполнения настоящего подпункта представить до 1 октября 2015 года;</w:t>
      </w:r>
    </w:p>
    <w:p w:rsidR="00F66DAA" w:rsidRPr="00F66DAA" w:rsidRDefault="00F66DAA" w:rsidP="00A86BDC">
      <w:pPr>
        <w:spacing w:after="0" w:line="240" w:lineRule="auto"/>
        <w:ind w:firstLine="708"/>
        <w:jc w:val="both"/>
        <w:rPr>
          <w:rFonts w:ascii="Times New Roman" w:eastAsia="Times New Roman" w:hAnsi="Times New Roman" w:cs="Times New Roman"/>
          <w:sz w:val="28"/>
          <w:szCs w:val="28"/>
          <w:lang w:eastAsia="ru-RU"/>
        </w:rPr>
      </w:pPr>
      <w:proofErr w:type="gramStart"/>
      <w:r w:rsidRPr="00F66DAA">
        <w:rPr>
          <w:rFonts w:ascii="Times New Roman" w:eastAsia="Times New Roman" w:hAnsi="Times New Roman" w:cs="Times New Roman"/>
          <w:sz w:val="28"/>
          <w:szCs w:val="28"/>
          <w:lang w:eastAsia="ru-RU"/>
        </w:rPr>
        <w:t>в) совместно со Следственным комитетом Российской Федерации подготовить и внедрить в практику методические рекомендации об организации взаимодействия контрольно-надзорных органов, органов, осуществляющих оперативно-</w:t>
      </w:r>
      <w:proofErr w:type="spellStart"/>
      <w:r w:rsidRPr="00F66DAA">
        <w:rPr>
          <w:rFonts w:ascii="Times New Roman" w:eastAsia="Times New Roman" w:hAnsi="Times New Roman" w:cs="Times New Roman"/>
          <w:sz w:val="28"/>
          <w:szCs w:val="28"/>
          <w:lang w:eastAsia="ru-RU"/>
        </w:rPr>
        <w:t>разыскную</w:t>
      </w:r>
      <w:proofErr w:type="spellEnd"/>
      <w:r w:rsidRPr="00F66DAA">
        <w:rPr>
          <w:rFonts w:ascii="Times New Roman" w:eastAsia="Times New Roman" w:hAnsi="Times New Roman" w:cs="Times New Roman"/>
          <w:sz w:val="28"/>
          <w:szCs w:val="28"/>
          <w:lang w:eastAsia="ru-RU"/>
        </w:rPr>
        <w:t xml:space="preserve"> деятельность, и органов следствия с органами прокуратуры при выявлении признаков правонарушений, предусмотренных </w:t>
      </w:r>
      <w:hyperlink r:id="rId33" w:history="1">
        <w:r w:rsidRPr="00A86BDC">
          <w:rPr>
            <w:rFonts w:ascii="Times New Roman" w:eastAsia="Times New Roman" w:hAnsi="Times New Roman" w:cs="Times New Roman"/>
            <w:sz w:val="28"/>
            <w:szCs w:val="28"/>
            <w:u w:val="single"/>
            <w:lang w:eastAsia="ru-RU"/>
          </w:rPr>
          <w:t>статьей 19.28 Кодекса Российской Федерации об административных правонарушениях</w:t>
        </w:r>
      </w:hyperlink>
      <w:r w:rsidRPr="00F66DAA">
        <w:rPr>
          <w:rFonts w:ascii="Times New Roman" w:eastAsia="Times New Roman" w:hAnsi="Times New Roman" w:cs="Times New Roman"/>
          <w:sz w:val="28"/>
          <w:szCs w:val="28"/>
          <w:lang w:eastAsia="ru-RU"/>
        </w:rPr>
        <w:t>, и при расследовании дел об административных правонарушениях указанной категории.</w:t>
      </w:r>
      <w:proofErr w:type="gramEnd"/>
      <w:r w:rsidRPr="00F66DAA">
        <w:rPr>
          <w:rFonts w:ascii="Times New Roman" w:eastAsia="Times New Roman" w:hAnsi="Times New Roman" w:cs="Times New Roman"/>
          <w:sz w:val="28"/>
          <w:szCs w:val="28"/>
          <w:lang w:eastAsia="ru-RU"/>
        </w:rPr>
        <w:t xml:space="preserve"> Доклад о результатах исполнения представить до 1 марта 2015 года;</w:t>
      </w:r>
    </w:p>
    <w:p w:rsidR="00A86BDC" w:rsidRDefault="00F66DAA" w:rsidP="00A86BDC">
      <w:pPr>
        <w:spacing w:after="0" w:line="240" w:lineRule="auto"/>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г) совместно с Министерством иностранных дел Российской Федерации представить до 1 ноября 2015 года информацию:</w:t>
      </w:r>
    </w:p>
    <w:p w:rsidR="00A86BDC"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 xml:space="preserve">о работе делегаций Российской Федерации в рабочих органах </w:t>
      </w:r>
      <w:hyperlink r:id="rId34" w:history="1">
        <w:r w:rsidRPr="00A86BDC">
          <w:rPr>
            <w:rFonts w:ascii="Times New Roman" w:eastAsia="Times New Roman" w:hAnsi="Times New Roman" w:cs="Times New Roman"/>
            <w:sz w:val="28"/>
            <w:szCs w:val="28"/>
            <w:u w:val="single"/>
            <w:lang w:eastAsia="ru-RU"/>
          </w:rPr>
          <w:t>Конвенц</w:t>
        </w:r>
        <w:proofErr w:type="gramStart"/>
        <w:r w:rsidRPr="00A86BDC">
          <w:rPr>
            <w:rFonts w:ascii="Times New Roman" w:eastAsia="Times New Roman" w:hAnsi="Times New Roman" w:cs="Times New Roman"/>
            <w:sz w:val="28"/>
            <w:szCs w:val="28"/>
            <w:u w:val="single"/>
            <w:lang w:eastAsia="ru-RU"/>
          </w:rPr>
          <w:t>ии ОО</w:t>
        </w:r>
        <w:proofErr w:type="gramEnd"/>
        <w:r w:rsidRPr="00A86BDC">
          <w:rPr>
            <w:rFonts w:ascii="Times New Roman" w:eastAsia="Times New Roman" w:hAnsi="Times New Roman" w:cs="Times New Roman"/>
            <w:sz w:val="28"/>
            <w:szCs w:val="28"/>
            <w:u w:val="single"/>
            <w:lang w:eastAsia="ru-RU"/>
          </w:rPr>
          <w:t>Н против коррупции</w:t>
        </w:r>
      </w:hyperlink>
      <w:r w:rsidRPr="00F66DAA">
        <w:rPr>
          <w:rFonts w:ascii="Times New Roman" w:eastAsia="Times New Roman" w:hAnsi="Times New Roman" w:cs="Times New Roman"/>
          <w:sz w:val="28"/>
          <w:szCs w:val="28"/>
          <w:lang w:eastAsia="ru-RU"/>
        </w:rPr>
        <w:t xml:space="preserve"> и </w:t>
      </w:r>
      <w:hyperlink r:id="rId35" w:history="1">
        <w:r w:rsidRPr="00A86BDC">
          <w:rPr>
            <w:rFonts w:ascii="Times New Roman" w:eastAsia="Times New Roman" w:hAnsi="Times New Roman" w:cs="Times New Roman"/>
            <w:sz w:val="28"/>
            <w:szCs w:val="28"/>
            <w:u w:val="single"/>
            <w:lang w:eastAsia="ru-RU"/>
          </w:rPr>
          <w:t>Конвенции об уголовной ответственности за коррупцию</w:t>
        </w:r>
      </w:hyperlink>
      <w:r w:rsidRPr="00F66DAA">
        <w:rPr>
          <w:rFonts w:ascii="Times New Roman" w:eastAsia="Times New Roman" w:hAnsi="Times New Roman" w:cs="Times New Roman"/>
          <w:sz w:val="28"/>
          <w:szCs w:val="28"/>
          <w:lang w:eastAsia="ru-RU"/>
        </w:rPr>
        <w:t>;</w:t>
      </w:r>
    </w:p>
    <w:p w:rsidR="00F66DAA" w:rsidRPr="00F66DAA"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о ходе осуществления в Российской Федерации требований международных договоров Российской Федерации в области противодействия коррупции и рекомендаций указанных рабочих органов и других международных антикоррупционных организаций;</w:t>
      </w:r>
    </w:p>
    <w:p w:rsidR="00F66DAA" w:rsidRPr="00F66DAA"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д) совместно с заинтересованными федеральными государственными органами проанализировать практику обращения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Доклад о результатах исполнения и предложения по совершенствованию данной работы представить до 1 сентября 2015 года;</w:t>
      </w:r>
    </w:p>
    <w:p w:rsidR="00F66DAA" w:rsidRPr="00F66DAA"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е) совместно с Министерством образования и науки Российской Федерации проверить состояние финансовой дисциплины в профессиональных образовательных организациях и образовательных организациях высшего образования. Доклад о результатах исполнения представить до 1 февраля 2015 года;</w:t>
      </w:r>
    </w:p>
    <w:p w:rsidR="00F66DAA" w:rsidRPr="00F66DAA"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ж) совместно со Следственным комитетом Российской Федерации и другими правоохранительными органами принять меры по активизации работы по выявлению и пресечению фактов дачи незаконных вознаграждений от имени юридических лиц (</w:t>
      </w:r>
      <w:hyperlink r:id="rId36" w:history="1">
        <w:r w:rsidRPr="00A86BDC">
          <w:rPr>
            <w:rFonts w:ascii="Times New Roman" w:eastAsia="Times New Roman" w:hAnsi="Times New Roman" w:cs="Times New Roman"/>
            <w:sz w:val="28"/>
            <w:szCs w:val="28"/>
            <w:u w:val="single"/>
            <w:lang w:eastAsia="ru-RU"/>
          </w:rPr>
          <w:t xml:space="preserve">статья 19.28 Кодекса </w:t>
        </w:r>
        <w:r w:rsidRPr="00A86BDC">
          <w:rPr>
            <w:rFonts w:ascii="Times New Roman" w:eastAsia="Times New Roman" w:hAnsi="Times New Roman" w:cs="Times New Roman"/>
            <w:sz w:val="28"/>
            <w:szCs w:val="28"/>
            <w:u w:val="single"/>
            <w:lang w:eastAsia="ru-RU"/>
          </w:rPr>
          <w:lastRenderedPageBreak/>
          <w:t>Российской Федерации об административных правонарушениях</w:t>
        </w:r>
      </w:hyperlink>
      <w:r w:rsidRPr="00F66DAA">
        <w:rPr>
          <w:rFonts w:ascii="Times New Roman" w:eastAsia="Times New Roman" w:hAnsi="Times New Roman" w:cs="Times New Roman"/>
          <w:sz w:val="28"/>
          <w:szCs w:val="28"/>
          <w:lang w:eastAsia="ru-RU"/>
        </w:rPr>
        <w:t>). Доклад о результатах исполнения представить до 15 октября 2015 года;</w:t>
      </w:r>
    </w:p>
    <w:p w:rsidR="00F66DAA" w:rsidRPr="00F66DAA"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 xml:space="preserve">з) обеспечить участие Российской Федерации в функционировании обзорного механизма </w:t>
      </w:r>
      <w:hyperlink r:id="rId37" w:history="1">
        <w:r w:rsidRPr="00F66DAA">
          <w:rPr>
            <w:rFonts w:ascii="Times New Roman" w:eastAsia="Times New Roman" w:hAnsi="Times New Roman" w:cs="Times New Roman"/>
            <w:color w:val="0000FF"/>
            <w:sz w:val="28"/>
            <w:szCs w:val="28"/>
            <w:u w:val="single"/>
            <w:lang w:eastAsia="ru-RU"/>
          </w:rPr>
          <w:t>Конвенц</w:t>
        </w:r>
        <w:proofErr w:type="gramStart"/>
        <w:r w:rsidRPr="00F66DAA">
          <w:rPr>
            <w:rFonts w:ascii="Times New Roman" w:eastAsia="Times New Roman" w:hAnsi="Times New Roman" w:cs="Times New Roman"/>
            <w:color w:val="0000FF"/>
            <w:sz w:val="28"/>
            <w:szCs w:val="28"/>
            <w:u w:val="single"/>
            <w:lang w:eastAsia="ru-RU"/>
          </w:rPr>
          <w:t>ии ОО</w:t>
        </w:r>
        <w:proofErr w:type="gramEnd"/>
        <w:r w:rsidRPr="00F66DAA">
          <w:rPr>
            <w:rFonts w:ascii="Times New Roman" w:eastAsia="Times New Roman" w:hAnsi="Times New Roman" w:cs="Times New Roman"/>
            <w:color w:val="0000FF"/>
            <w:sz w:val="28"/>
            <w:szCs w:val="28"/>
            <w:u w:val="single"/>
            <w:lang w:eastAsia="ru-RU"/>
          </w:rPr>
          <w:t>Н против коррупции</w:t>
        </w:r>
      </w:hyperlink>
      <w:r w:rsidRPr="00F66DAA">
        <w:rPr>
          <w:rFonts w:ascii="Times New Roman" w:eastAsia="Times New Roman" w:hAnsi="Times New Roman" w:cs="Times New Roman"/>
          <w:sz w:val="28"/>
          <w:szCs w:val="28"/>
          <w:lang w:eastAsia="ru-RU"/>
        </w:rPr>
        <w:t xml:space="preserve"> и в деятельности Группы государств против коррупции. Доклад о результатах исполнения представить до 1 сентября 2015 года.</w:t>
      </w:r>
    </w:p>
    <w:p w:rsidR="00F66DAA" w:rsidRPr="00F66DAA"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12. Генеральной прокуратуре Российской Федерации, Следственному комитету Российской Федерации и Министерству внутренних дел Российской Федерации во взаимодействии с заинтересованными федеральными органами исполнительной власти и организациями:</w:t>
      </w:r>
    </w:p>
    <w:p w:rsidR="00F66DAA" w:rsidRPr="00F66DAA"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а) разработать криминологическую характеристику незаконной передачи части денежных средств, получаемых за исполнение государственного и муниципального заказа, исполнителем заказа должностному лицу государственного или муниципального органа (учреждения) за представление указанного заказа ("откатов"). Доклад о результатах исполнения представить до 1 сентября 2014 года;</w:t>
      </w:r>
    </w:p>
    <w:p w:rsidR="00F66DAA" w:rsidRPr="00F66DAA"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б) на основе криминологической характеристики разработать систему мер по предупреждению и пресечению "откатов" и внедрить эту систему в практику. Доклад о разработанных организационных мерах и предложения о подготовке соответствующих нормативных правовых актов представить до 1 декабря 2014 года;</w:t>
      </w:r>
    </w:p>
    <w:p w:rsidR="00F66DAA" w:rsidRPr="00F66DAA"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в) обеспечить реализацию принятых мер. Доклад о результатах исполнения представить до 1 декабря 2015 года.</w:t>
      </w:r>
    </w:p>
    <w:p w:rsidR="00F66DAA" w:rsidRPr="00F66DAA"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 xml:space="preserve">13. </w:t>
      </w:r>
      <w:proofErr w:type="gramStart"/>
      <w:r w:rsidRPr="00F66DAA">
        <w:rPr>
          <w:rFonts w:ascii="Times New Roman" w:eastAsia="Times New Roman" w:hAnsi="Times New Roman" w:cs="Times New Roman"/>
          <w:sz w:val="28"/>
          <w:szCs w:val="28"/>
          <w:lang w:eastAsia="ru-RU"/>
        </w:rPr>
        <w:t xml:space="preserve">Следственному комитету Российской Федерации совместно с Генеральной прокуратурой Российской Федерации, Министерством внутренних дел Российской Федерации и Федеральной службой безопасности Российской Федерации провести анализ практики уголовного преследования по уголовным делам коррупционной направленности с учетом </w:t>
      </w:r>
      <w:hyperlink r:id="rId38" w:history="1">
        <w:r w:rsidRPr="00A86BDC">
          <w:rPr>
            <w:rFonts w:ascii="Times New Roman" w:eastAsia="Times New Roman" w:hAnsi="Times New Roman" w:cs="Times New Roman"/>
            <w:sz w:val="28"/>
            <w:szCs w:val="28"/>
            <w:u w:val="single"/>
            <w:lang w:eastAsia="ru-RU"/>
          </w:rPr>
          <w:t>постановления Пленума Верховного Суда Российской Федерации от 9 июля 2013 года N 24 "О судебной практике по делам о взяточничестве и об иных коррупционных преступлениях"</w:t>
        </w:r>
      </w:hyperlink>
      <w:r w:rsidRPr="00F66DAA">
        <w:rPr>
          <w:rFonts w:ascii="Times New Roman" w:eastAsia="Times New Roman" w:hAnsi="Times New Roman" w:cs="Times New Roman"/>
          <w:sz w:val="28"/>
          <w:szCs w:val="28"/>
          <w:lang w:eastAsia="ru-RU"/>
        </w:rPr>
        <w:t>. Доклад о</w:t>
      </w:r>
      <w:proofErr w:type="gramEnd"/>
      <w:r w:rsidRPr="00F66DAA">
        <w:rPr>
          <w:rFonts w:ascii="Times New Roman" w:eastAsia="Times New Roman" w:hAnsi="Times New Roman" w:cs="Times New Roman"/>
          <w:sz w:val="28"/>
          <w:szCs w:val="28"/>
          <w:lang w:eastAsia="ru-RU"/>
        </w:rPr>
        <w:t xml:space="preserve"> </w:t>
      </w:r>
      <w:proofErr w:type="gramStart"/>
      <w:r w:rsidRPr="00F66DAA">
        <w:rPr>
          <w:rFonts w:ascii="Times New Roman" w:eastAsia="Times New Roman" w:hAnsi="Times New Roman" w:cs="Times New Roman"/>
          <w:sz w:val="28"/>
          <w:szCs w:val="28"/>
          <w:lang w:eastAsia="ru-RU"/>
        </w:rPr>
        <w:t>мерах</w:t>
      </w:r>
      <w:proofErr w:type="gramEnd"/>
      <w:r w:rsidRPr="00F66DAA">
        <w:rPr>
          <w:rFonts w:ascii="Times New Roman" w:eastAsia="Times New Roman" w:hAnsi="Times New Roman" w:cs="Times New Roman"/>
          <w:sz w:val="28"/>
          <w:szCs w:val="28"/>
          <w:lang w:eastAsia="ru-RU"/>
        </w:rPr>
        <w:t xml:space="preserve"> по совершенствованию работы на данном направлении представить до 15 октября 2014 года.</w:t>
      </w:r>
    </w:p>
    <w:p w:rsidR="00F66DAA" w:rsidRPr="00F66DAA"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14. Министерству внутренних дел Российской Федерации:</w:t>
      </w:r>
    </w:p>
    <w:p w:rsidR="00F66DAA" w:rsidRPr="00F66DAA"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а) реализовать комплекс оперативно-</w:t>
      </w:r>
      <w:proofErr w:type="spellStart"/>
      <w:r w:rsidRPr="00F66DAA">
        <w:rPr>
          <w:rFonts w:ascii="Times New Roman" w:eastAsia="Times New Roman" w:hAnsi="Times New Roman" w:cs="Times New Roman"/>
          <w:sz w:val="28"/>
          <w:szCs w:val="28"/>
          <w:lang w:eastAsia="ru-RU"/>
        </w:rPr>
        <w:t>разыскных</w:t>
      </w:r>
      <w:proofErr w:type="spellEnd"/>
      <w:r w:rsidRPr="00F66DAA">
        <w:rPr>
          <w:rFonts w:ascii="Times New Roman" w:eastAsia="Times New Roman" w:hAnsi="Times New Roman" w:cs="Times New Roman"/>
          <w:sz w:val="28"/>
          <w:szCs w:val="28"/>
          <w:lang w:eastAsia="ru-RU"/>
        </w:rPr>
        <w:t xml:space="preserve"> мероприятий в целях обеспечения защиты бюджетных средств, выделяемых на реализацию целевых программ и крупнейших инвестиционных проектов, подготовку к проведению чемпионата мира по футболу 2018 года, а также на создание туристического кластера в Северо-Кавказском федеральном округе, Краснодарском крае и Республике Адыгея. Доклад о результатах исполнения представить до 1 декабря 2015 года;</w:t>
      </w:r>
    </w:p>
    <w:p w:rsidR="00F66DAA" w:rsidRPr="00F66DAA"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 xml:space="preserve">б) совместно со Следственным комитетом Российской Федерации и с заинтересованными федеральными государственными органами разработать меры по совершенствованию взаимодействия в сфере борьбы с налоговыми преступлениями. </w:t>
      </w:r>
      <w:proofErr w:type="gramStart"/>
      <w:r w:rsidRPr="00F66DAA">
        <w:rPr>
          <w:rFonts w:ascii="Times New Roman" w:eastAsia="Times New Roman" w:hAnsi="Times New Roman" w:cs="Times New Roman"/>
          <w:sz w:val="28"/>
          <w:szCs w:val="28"/>
          <w:lang w:eastAsia="ru-RU"/>
        </w:rPr>
        <w:t>Доклад о результатах исполнения представить до 1 сентября 2014 года;</w:t>
      </w:r>
      <w:proofErr w:type="gramEnd"/>
    </w:p>
    <w:p w:rsidR="00F66DAA" w:rsidRPr="00F66DAA"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lastRenderedPageBreak/>
        <w:t>в) совместно с Федеральной службой безопасности Российской Федерации, Федеральной службой судебных приставов и Федеральной таможенной службой подготовить предложения о практической реализации задачи оперативно-</w:t>
      </w:r>
      <w:proofErr w:type="spellStart"/>
      <w:r w:rsidRPr="00F66DAA">
        <w:rPr>
          <w:rFonts w:ascii="Times New Roman" w:eastAsia="Times New Roman" w:hAnsi="Times New Roman" w:cs="Times New Roman"/>
          <w:sz w:val="28"/>
          <w:szCs w:val="28"/>
          <w:lang w:eastAsia="ru-RU"/>
        </w:rPr>
        <w:t>разыскной</w:t>
      </w:r>
      <w:proofErr w:type="spellEnd"/>
      <w:r w:rsidRPr="00F66DAA">
        <w:rPr>
          <w:rFonts w:ascii="Times New Roman" w:eastAsia="Times New Roman" w:hAnsi="Times New Roman" w:cs="Times New Roman"/>
          <w:sz w:val="28"/>
          <w:szCs w:val="28"/>
          <w:lang w:eastAsia="ru-RU"/>
        </w:rPr>
        <w:t xml:space="preserve"> деятельности по установлению имущества, на которое судами может быть наложен арест или применены конфискационные санкции за совершение преступлений коррупционной направленности. Доклад о результатах исполнения представить до 1 апреля 2015 года.</w:t>
      </w:r>
    </w:p>
    <w:p w:rsidR="00F66DAA" w:rsidRPr="00F66DAA"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15. Министерству иностранных дел Российской Федерации:</w:t>
      </w:r>
    </w:p>
    <w:p w:rsidR="00F66DAA" w:rsidRPr="00F66DAA" w:rsidRDefault="00F66DAA" w:rsidP="00A86BDC">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а) обеспечить совместно с заинтересованными федеральными органами исполнительной власти активное и практически значимое участие Российской Федерации в международных антикоррупционных мероприятиях;</w:t>
      </w:r>
    </w:p>
    <w:p w:rsidR="00B92549" w:rsidRDefault="00F66DAA" w:rsidP="00B92549">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б) осуществлять:</w:t>
      </w:r>
    </w:p>
    <w:p w:rsidR="00B92549" w:rsidRDefault="00F66DAA" w:rsidP="00B92549">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организационно-техническое и информационное обеспечение деятельности делегаций Российской Федерации, участвующих в антикоррупционных мероприятиях за рубежом;</w:t>
      </w:r>
    </w:p>
    <w:p w:rsidR="00F66DAA" w:rsidRPr="00F66DAA" w:rsidRDefault="00F66DAA" w:rsidP="00B92549">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 xml:space="preserve">регулярное информирование на основании сведений, получаемых от федеральных государственных органов, международных организаций, занимающихся вопросами противодействия коррупции, и соответствующих органов иностранных государств об усилиях, предпринимаемых Российской Федерацией по противодействию коррупции, в частности о содержании </w:t>
      </w:r>
      <w:hyperlink r:id="rId39" w:history="1">
        <w:r w:rsidRPr="00B92549">
          <w:rPr>
            <w:rFonts w:ascii="Times New Roman" w:eastAsia="Times New Roman" w:hAnsi="Times New Roman" w:cs="Times New Roman"/>
            <w:sz w:val="28"/>
            <w:szCs w:val="28"/>
            <w:u w:val="single"/>
            <w:lang w:eastAsia="ru-RU"/>
          </w:rPr>
          <w:t>Федерального закона от 25 декабря 2008 года N 273-ФЗ "О противодействии коррупции"</w:t>
        </w:r>
      </w:hyperlink>
      <w:r w:rsidRPr="00F66DAA">
        <w:rPr>
          <w:rFonts w:ascii="Times New Roman" w:eastAsia="Times New Roman" w:hAnsi="Times New Roman" w:cs="Times New Roman"/>
          <w:sz w:val="28"/>
          <w:szCs w:val="28"/>
          <w:lang w:eastAsia="ru-RU"/>
        </w:rPr>
        <w:t>, соответствующих указов Президента Российской Федерации, настоящего Национального плана и других документов по антикоррупционной тематике и их применении;</w:t>
      </w:r>
    </w:p>
    <w:p w:rsidR="00F66DAA" w:rsidRPr="00F66DAA" w:rsidRDefault="00F66DAA" w:rsidP="00B92549">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в) совместно с Генеральной прокуратурой Российской Федерации и Министерством юстиции Российской Федерации представить до 15 мая 2014 года предложения о совершенствовании организации работы делегаций Российской Федерации в международных антикоррупционных организациях, включая оптимизацию составов этих делегаций.</w:t>
      </w:r>
    </w:p>
    <w:p w:rsidR="00F66DAA" w:rsidRPr="00F66DAA" w:rsidRDefault="00F66DAA" w:rsidP="00B92549">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16. Министерству юстиции Российской Федерации:</w:t>
      </w:r>
    </w:p>
    <w:p w:rsidR="00F66DAA" w:rsidRPr="00F66DAA" w:rsidRDefault="00F66DAA" w:rsidP="00B92549">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 xml:space="preserve">а) представить до 1 декабря 2015 г. доклад о ходе выполнения мероприятий по совершенствованию исполнения судебных актов, предусмотренных </w:t>
      </w:r>
      <w:hyperlink r:id="rId40" w:history="1">
        <w:r w:rsidRPr="00B92549">
          <w:rPr>
            <w:rFonts w:ascii="Times New Roman" w:eastAsia="Times New Roman" w:hAnsi="Times New Roman" w:cs="Times New Roman"/>
            <w:sz w:val="28"/>
            <w:szCs w:val="28"/>
            <w:u w:val="single"/>
            <w:lang w:eastAsia="ru-RU"/>
          </w:rPr>
          <w:t>федеральной целевой программой "Развитие судебной системы России на 2013-2020 годы"</w:t>
        </w:r>
      </w:hyperlink>
      <w:r w:rsidRPr="00F66DAA">
        <w:rPr>
          <w:rFonts w:ascii="Times New Roman" w:eastAsia="Times New Roman" w:hAnsi="Times New Roman" w:cs="Times New Roman"/>
          <w:sz w:val="28"/>
          <w:szCs w:val="28"/>
          <w:lang w:eastAsia="ru-RU"/>
        </w:rPr>
        <w:t xml:space="preserve">, утвержденной </w:t>
      </w:r>
      <w:hyperlink r:id="rId41" w:history="1">
        <w:r w:rsidRPr="00B92549">
          <w:rPr>
            <w:rFonts w:ascii="Times New Roman" w:eastAsia="Times New Roman" w:hAnsi="Times New Roman" w:cs="Times New Roman"/>
            <w:sz w:val="28"/>
            <w:szCs w:val="28"/>
            <w:u w:val="single"/>
            <w:lang w:eastAsia="ru-RU"/>
          </w:rPr>
          <w:t>постановлением Правительства Российской Федерации от 27 декабря 2012 года N 1406</w:t>
        </w:r>
      </w:hyperlink>
      <w:r w:rsidRPr="00F66DAA">
        <w:rPr>
          <w:rFonts w:ascii="Times New Roman" w:eastAsia="Times New Roman" w:hAnsi="Times New Roman" w:cs="Times New Roman"/>
          <w:sz w:val="28"/>
          <w:szCs w:val="28"/>
          <w:lang w:eastAsia="ru-RU"/>
        </w:rPr>
        <w:t>;</w:t>
      </w:r>
    </w:p>
    <w:p w:rsidR="00F66DAA" w:rsidRPr="00F66DAA" w:rsidRDefault="00F66DAA" w:rsidP="00B92549">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б) обеспечить принятие Федеральной службой судебных приставов дополнительных мер по повышению эффективности работы по исполнению приговоров и постановлений судов о назначении наказания в виде штрафа по делам о коррупционных преступлениях и административных правонарушениях. Предусмотреть, в частности, подготовку предложений по совершенствованию:</w:t>
      </w:r>
    </w:p>
    <w:p w:rsidR="00B92549" w:rsidRDefault="00F66DAA" w:rsidP="00B92549">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системы учета исполнительных документов о взыскании штрафов, назначенных в качестве наказания за совершение преступлений и административных правонарушений;</w:t>
      </w:r>
    </w:p>
    <w:p w:rsidR="00B92549" w:rsidRDefault="00F66DAA" w:rsidP="00B92549">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lastRenderedPageBreak/>
        <w:t>деятельности по поиску имущества, подлежащего изъятию в обеспечение штрафа;</w:t>
      </w:r>
    </w:p>
    <w:p w:rsidR="00B92549" w:rsidRDefault="00F66DAA" w:rsidP="00B92549">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взаимодействия Федеральной службы судебных приставов с другими государственными органами, кредитными учреждениями и организациями, в том числе иностранных государств.</w:t>
      </w:r>
    </w:p>
    <w:p w:rsidR="00F66DAA" w:rsidRPr="00F66DAA" w:rsidRDefault="00F66DAA" w:rsidP="00B92549">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Доклад о результатах исполнения настоящего подпункта представить до 1 сентября 2015 года;</w:t>
      </w:r>
    </w:p>
    <w:p w:rsidR="00F66DAA" w:rsidRPr="00F66DAA" w:rsidRDefault="00F66DAA" w:rsidP="00B92549">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в) совместно с заинтересованными федеральными государственными органами внести в установленном порядке предложения о мерах по совершенствованию судебно-экспертного обеспечения предварительного следствия по уголовным делам о преступлениях коррупционной направленности. Доклад о результатах исполнения представить до 1 сентября 2014 года.</w:t>
      </w:r>
    </w:p>
    <w:p w:rsidR="00F66DAA" w:rsidRPr="00F66DAA" w:rsidRDefault="00F66DAA" w:rsidP="00B92549">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17. В целях профилактики преступлений коррупционной направленности и борьбы с ними в системе жилищно-коммунального хозяйства, а также в сфере высшего и профессионального образования:</w:t>
      </w:r>
    </w:p>
    <w:p w:rsidR="00F66DAA" w:rsidRPr="00F66DAA" w:rsidRDefault="00F66DAA" w:rsidP="00B92549">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 xml:space="preserve">а) Министерству строительства и жилищно-коммунального хозяйства Российской Федерации совместно с Министерством внутренних дел Российской Федерации и Следственным комитетом Российской Федерации провести в 2014 году в системе жилищно-коммунального хозяйства комплекс просветительских и воспитательных мер по разъяснению ответственности за преступления коррупционной направленности. </w:t>
      </w:r>
      <w:proofErr w:type="gramStart"/>
      <w:r w:rsidRPr="00F66DAA">
        <w:rPr>
          <w:rFonts w:ascii="Times New Roman" w:eastAsia="Times New Roman" w:hAnsi="Times New Roman" w:cs="Times New Roman"/>
          <w:sz w:val="28"/>
          <w:szCs w:val="28"/>
          <w:lang w:eastAsia="ru-RU"/>
        </w:rPr>
        <w:t>Доклад о результатах исполнения представить до 1 декабря 2014 года;</w:t>
      </w:r>
      <w:proofErr w:type="gramEnd"/>
    </w:p>
    <w:p w:rsidR="00F66DAA" w:rsidRPr="00F66DAA" w:rsidRDefault="00F66DAA" w:rsidP="00B92549">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б) Министерству образования и науки Российской Федерации совместно с Министерством внутренних дел Российской Федерации и Следственным комитетом Российской Федерации обеспечить проведение в 2014 году в профессиональных образовательных организациях и образовательных организациях высшего образования комплекса просветительских и воспитательных мер по разъяснению ответственности за взяточничество и посредничество во взяточничестве. Доклад о результатах исполнения представить до 1 декабря 2014 года;</w:t>
      </w:r>
    </w:p>
    <w:p w:rsidR="00F66DAA" w:rsidRPr="00F66DAA" w:rsidRDefault="00F66DAA" w:rsidP="00B92549">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 xml:space="preserve">в) Генеральной прокуратуре Российской Федерации провести проверки исполнения законодательства о противодействии коррупции в системе жилищно-коммунального хозяйства и сфере образования. </w:t>
      </w:r>
      <w:proofErr w:type="gramStart"/>
      <w:r w:rsidRPr="00F66DAA">
        <w:rPr>
          <w:rFonts w:ascii="Times New Roman" w:eastAsia="Times New Roman" w:hAnsi="Times New Roman" w:cs="Times New Roman"/>
          <w:sz w:val="28"/>
          <w:szCs w:val="28"/>
          <w:lang w:eastAsia="ru-RU"/>
        </w:rPr>
        <w:t>Доклад о результатах исполнения представить до 1 марта 2015 года;</w:t>
      </w:r>
      <w:proofErr w:type="gramEnd"/>
    </w:p>
    <w:p w:rsidR="00F66DAA" w:rsidRPr="00F66DAA" w:rsidRDefault="00F66DAA" w:rsidP="00B92549">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г) Следственному комитету Российской Федерации и Министерству внутренних дел Российской Федерации провести в 2015 году комплекс следственных действий и оперативно-</w:t>
      </w:r>
      <w:proofErr w:type="spellStart"/>
      <w:r w:rsidRPr="00F66DAA">
        <w:rPr>
          <w:rFonts w:ascii="Times New Roman" w:eastAsia="Times New Roman" w:hAnsi="Times New Roman" w:cs="Times New Roman"/>
          <w:sz w:val="28"/>
          <w:szCs w:val="28"/>
          <w:lang w:eastAsia="ru-RU"/>
        </w:rPr>
        <w:t>разыскных</w:t>
      </w:r>
      <w:proofErr w:type="spellEnd"/>
      <w:r w:rsidRPr="00F66DAA">
        <w:rPr>
          <w:rFonts w:ascii="Times New Roman" w:eastAsia="Times New Roman" w:hAnsi="Times New Roman" w:cs="Times New Roman"/>
          <w:sz w:val="28"/>
          <w:szCs w:val="28"/>
          <w:lang w:eastAsia="ru-RU"/>
        </w:rPr>
        <w:t xml:space="preserve"> мероприятий по выявлению и пресечению взяточничества и посредничества во взяточничестве в профессиональных образовательных организациях и образовательных организациях высшего образования и коррупционных преступлений в системе жилищно-коммунального хозяйства. Доклад о результатах исполнения представить до 1 ноября 2015 года.</w:t>
      </w:r>
    </w:p>
    <w:p w:rsidR="00F66DAA" w:rsidRPr="00F66DAA" w:rsidRDefault="00F66DAA" w:rsidP="00B92549">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18. Управлению Президента Российской Федерации по вопросам противодействия коррупции:</w:t>
      </w:r>
    </w:p>
    <w:p w:rsidR="00B92549" w:rsidRDefault="00F66DAA" w:rsidP="00B92549">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lastRenderedPageBreak/>
        <w:t>а) осуществить проверки организации работы по профилактике коррупции:</w:t>
      </w:r>
    </w:p>
    <w:p w:rsidR="00B92549" w:rsidRDefault="00F66DAA" w:rsidP="00B92549">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в Федеральном агентстве по управлению государственным имуществом, представив доклад до 1 июля 2014 года;</w:t>
      </w:r>
    </w:p>
    <w:p w:rsidR="00B92549" w:rsidRDefault="00F66DAA" w:rsidP="00B92549">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в Федеральном агентстве по делам Содружества Независимых Государств, соотечественников, проживающих за рубежом, и по международному гуманитарному сотрудничеству, представив доклад до 1 августа 2014 года;</w:t>
      </w:r>
    </w:p>
    <w:p w:rsidR="00B92549" w:rsidRDefault="00F66DAA" w:rsidP="00B92549">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в Государственной корпорации по атомной энергии "</w:t>
      </w:r>
      <w:proofErr w:type="spellStart"/>
      <w:r w:rsidRPr="00F66DAA">
        <w:rPr>
          <w:rFonts w:ascii="Times New Roman" w:eastAsia="Times New Roman" w:hAnsi="Times New Roman" w:cs="Times New Roman"/>
          <w:sz w:val="28"/>
          <w:szCs w:val="28"/>
          <w:lang w:eastAsia="ru-RU"/>
        </w:rPr>
        <w:t>Росатом</w:t>
      </w:r>
      <w:proofErr w:type="spellEnd"/>
      <w:r w:rsidRPr="00F66DAA">
        <w:rPr>
          <w:rFonts w:ascii="Times New Roman" w:eastAsia="Times New Roman" w:hAnsi="Times New Roman" w:cs="Times New Roman"/>
          <w:sz w:val="28"/>
          <w:szCs w:val="28"/>
          <w:lang w:eastAsia="ru-RU"/>
        </w:rPr>
        <w:t>", представив доклад до 1 июня 2015 года;</w:t>
      </w:r>
    </w:p>
    <w:p w:rsidR="00F66DAA" w:rsidRPr="00F66DAA" w:rsidRDefault="00F66DAA" w:rsidP="00B92549">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в органах государственной власти субъектов Российской Федерации, представив доклад до 1 октября 2015 года;</w:t>
      </w:r>
    </w:p>
    <w:p w:rsidR="00F66DAA" w:rsidRPr="00F66DAA" w:rsidRDefault="00F66DAA" w:rsidP="00B92549">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б) разработать и внедрить единую систему осуществления мониторинга антикоррупционной работы, в том числе по отдельным направлениям. Доклад о результатах исполнения представить до 1 декабря 2015 года;</w:t>
      </w:r>
    </w:p>
    <w:p w:rsidR="00F66DAA" w:rsidRPr="00F66DAA" w:rsidRDefault="00F66DAA" w:rsidP="00B92549">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в) обеспечить проведение ежегодных инструктивно-методических семинаров с сотрудниками подразделений по профилактике коррупционных и иных правонарушений федеральных государственных органов по обмену опытом в сфере противодействия коррупции. Доклад о результатах исполнения представить до 1 октября 2015 года;</w:t>
      </w:r>
    </w:p>
    <w:p w:rsidR="00F66DAA" w:rsidRPr="00F66DAA" w:rsidRDefault="00F66DAA" w:rsidP="00B92549">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 xml:space="preserve">г) в целях совершенствования нормативно-правового регулирования действующего механизма противодействия коррупции разработать и представить в установленном порядке проекты соответствующих федеральных законов и актов Президента Российской Федерации. </w:t>
      </w:r>
      <w:proofErr w:type="gramStart"/>
      <w:r w:rsidRPr="00F66DAA">
        <w:rPr>
          <w:rFonts w:ascii="Times New Roman" w:eastAsia="Times New Roman" w:hAnsi="Times New Roman" w:cs="Times New Roman"/>
          <w:sz w:val="28"/>
          <w:szCs w:val="28"/>
          <w:lang w:eastAsia="ru-RU"/>
        </w:rPr>
        <w:t>Доклад о результатах исполнения представить до 1 декабря 2015 года;</w:t>
      </w:r>
      <w:proofErr w:type="gramEnd"/>
    </w:p>
    <w:p w:rsidR="00F66DAA" w:rsidRPr="00F66DAA" w:rsidRDefault="00F66DAA" w:rsidP="00B92549">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д) подготовить и представить в установленном порядке предложения о создании при Управлении Президента Российской Федерации по вопросам противодействия коррупции экспертного совета, предусмотрев участие в его деятельности представителей федеральных органов исполнительной власти, органов исполнительной власти субъектов Российской Федерации и органов местного самоуправления, общественных объединений, предпринимательских организаций, образовательных организаций высшего образования. Доклад о результатах исполнения представить до 1 июля 2014 года;</w:t>
      </w:r>
    </w:p>
    <w:p w:rsidR="00F66DAA" w:rsidRPr="00F66DAA" w:rsidRDefault="00F66DAA" w:rsidP="00B92549">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 xml:space="preserve">е) осуществлять координацию деятельности федеральных государственных органов, органов местного самоуправления и организаций по формированию на территориях Республики Крым и </w:t>
      </w:r>
      <w:proofErr w:type="spellStart"/>
      <w:r w:rsidRPr="00F66DAA">
        <w:rPr>
          <w:rFonts w:ascii="Times New Roman" w:eastAsia="Times New Roman" w:hAnsi="Times New Roman" w:cs="Times New Roman"/>
          <w:sz w:val="28"/>
          <w:szCs w:val="28"/>
          <w:lang w:eastAsia="ru-RU"/>
        </w:rPr>
        <w:t>г</w:t>
      </w:r>
      <w:proofErr w:type="gramStart"/>
      <w:r w:rsidRPr="00F66DAA">
        <w:rPr>
          <w:rFonts w:ascii="Times New Roman" w:eastAsia="Times New Roman" w:hAnsi="Times New Roman" w:cs="Times New Roman"/>
          <w:sz w:val="28"/>
          <w:szCs w:val="28"/>
          <w:lang w:eastAsia="ru-RU"/>
        </w:rPr>
        <w:t>.С</w:t>
      </w:r>
      <w:proofErr w:type="gramEnd"/>
      <w:r w:rsidRPr="00F66DAA">
        <w:rPr>
          <w:rFonts w:ascii="Times New Roman" w:eastAsia="Times New Roman" w:hAnsi="Times New Roman" w:cs="Times New Roman"/>
          <w:sz w:val="28"/>
          <w:szCs w:val="28"/>
          <w:lang w:eastAsia="ru-RU"/>
        </w:rPr>
        <w:t>евастополя</w:t>
      </w:r>
      <w:proofErr w:type="spellEnd"/>
      <w:r w:rsidRPr="00F66DAA">
        <w:rPr>
          <w:rFonts w:ascii="Times New Roman" w:eastAsia="Times New Roman" w:hAnsi="Times New Roman" w:cs="Times New Roman"/>
          <w:sz w:val="28"/>
          <w:szCs w:val="28"/>
          <w:lang w:eastAsia="ru-RU"/>
        </w:rPr>
        <w:t xml:space="preserve"> организационно-правовых механизмов противодействия коррупции.</w:t>
      </w:r>
    </w:p>
    <w:p w:rsidR="00F66DAA" w:rsidRPr="00F66DAA" w:rsidRDefault="00F66DAA" w:rsidP="00B92549">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19. Федеральной службе по военно-техническому сотрудничеству в установленном порядке:</w:t>
      </w:r>
    </w:p>
    <w:p w:rsidR="00F66DAA" w:rsidRPr="00F66DAA" w:rsidRDefault="00F66DAA" w:rsidP="00B92549">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а) обеспечить внедрение системы действенных мер по борьбе с коррупцией;</w:t>
      </w:r>
    </w:p>
    <w:p w:rsidR="00F66DAA" w:rsidRPr="00F66DAA" w:rsidRDefault="00F66DAA" w:rsidP="00B92549">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б) принимать участие в международных мероприятиях, касающихся противодействия коррупции в сфере обороны.</w:t>
      </w:r>
      <w:r w:rsidRPr="00F66DAA">
        <w:rPr>
          <w:rFonts w:ascii="Times New Roman" w:eastAsia="Times New Roman" w:hAnsi="Times New Roman" w:cs="Times New Roman"/>
          <w:sz w:val="28"/>
          <w:szCs w:val="28"/>
          <w:lang w:eastAsia="ru-RU"/>
        </w:rPr>
        <w:br/>
      </w:r>
      <w:r w:rsidRPr="00F66DAA">
        <w:rPr>
          <w:rFonts w:ascii="Times New Roman" w:eastAsia="Times New Roman" w:hAnsi="Times New Roman" w:cs="Times New Roman"/>
          <w:sz w:val="28"/>
          <w:szCs w:val="28"/>
          <w:lang w:eastAsia="ru-RU"/>
        </w:rPr>
        <w:br/>
      </w:r>
      <w:r w:rsidRPr="00F66DAA">
        <w:rPr>
          <w:rFonts w:ascii="Times New Roman" w:eastAsia="Times New Roman" w:hAnsi="Times New Roman" w:cs="Times New Roman"/>
          <w:sz w:val="28"/>
          <w:szCs w:val="28"/>
          <w:lang w:eastAsia="ru-RU"/>
        </w:rPr>
        <w:lastRenderedPageBreak/>
        <w:t>Доклад о результатах исполнения настоящего пункта представить до 1 октября 2015 года.</w:t>
      </w:r>
    </w:p>
    <w:p w:rsidR="00F66DAA" w:rsidRPr="00F66DAA" w:rsidRDefault="00F66DAA" w:rsidP="00B92549">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 xml:space="preserve">20. </w:t>
      </w:r>
      <w:proofErr w:type="gramStart"/>
      <w:r w:rsidRPr="00F66DAA">
        <w:rPr>
          <w:rFonts w:ascii="Times New Roman" w:eastAsia="Times New Roman" w:hAnsi="Times New Roman" w:cs="Times New Roman"/>
          <w:sz w:val="28"/>
          <w:szCs w:val="28"/>
          <w:lang w:eastAsia="ru-RU"/>
        </w:rPr>
        <w:t>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ввести в практику работы коллегий (совещаний), проводимых под председательством указанных лиц, рассмотрение вопросов о состоянии антикоррупционной работы и принятие конкретных мер по ее совершенствованию.</w:t>
      </w:r>
      <w:proofErr w:type="gramEnd"/>
    </w:p>
    <w:p w:rsidR="00F66DAA" w:rsidRPr="00F66DAA" w:rsidRDefault="00F66DAA" w:rsidP="00B92549">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21. Рекомендовать:</w:t>
      </w:r>
    </w:p>
    <w:p w:rsidR="00F66DAA" w:rsidRPr="00F66DAA" w:rsidRDefault="00F66DAA" w:rsidP="00B92549">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а) федеральному государственному бюджетному образовательному учреждению высшего профессионального образования "Российская академия народного хозяйства и государственной службы при Президенте Российской Федерации" обеспечить создание подразделения, укомплектованного в основном на постоянной основе, главными задачами которого должны быть реализация актуальных учебных программ по практическим вопросам противодействия коррупции и учебно-методическое обеспечение этой деятельности. Доклад о результатах исполнения представить до 1 октября 2014 года;</w:t>
      </w:r>
    </w:p>
    <w:p w:rsidR="00F66DAA" w:rsidRPr="00F66DAA" w:rsidRDefault="00F66DAA" w:rsidP="00B92549">
      <w:pPr>
        <w:spacing w:after="0" w:line="240" w:lineRule="auto"/>
        <w:ind w:firstLine="708"/>
        <w:jc w:val="both"/>
        <w:rPr>
          <w:rFonts w:ascii="Times New Roman" w:eastAsia="Times New Roman" w:hAnsi="Times New Roman" w:cs="Times New Roman"/>
          <w:sz w:val="28"/>
          <w:szCs w:val="28"/>
          <w:lang w:eastAsia="ru-RU"/>
        </w:rPr>
      </w:pPr>
      <w:proofErr w:type="gramStart"/>
      <w:r w:rsidRPr="00F66DAA">
        <w:rPr>
          <w:rFonts w:ascii="Times New Roman" w:eastAsia="Times New Roman" w:hAnsi="Times New Roman" w:cs="Times New Roman"/>
          <w:sz w:val="28"/>
          <w:szCs w:val="28"/>
          <w:lang w:eastAsia="ru-RU"/>
        </w:rPr>
        <w:t>б) Федеральному государственному бюджетному учреждению науки Институт философии и права Уральского отделения Российской академии наук во взаимодействии с другими российскими и иностранными научными организациями, государственными органами и иными организациями провести в первом полугодии 2014 года и в III квартале 2015 года конференции, в ходе которых рассмотреть актуальные вопросы научного обеспечения формирования и реализации государственной политики Российской Федерации в области противодействия</w:t>
      </w:r>
      <w:proofErr w:type="gramEnd"/>
      <w:r w:rsidRPr="00F66DAA">
        <w:rPr>
          <w:rFonts w:ascii="Times New Roman" w:eastAsia="Times New Roman" w:hAnsi="Times New Roman" w:cs="Times New Roman"/>
          <w:sz w:val="28"/>
          <w:szCs w:val="28"/>
          <w:lang w:eastAsia="ru-RU"/>
        </w:rPr>
        <w:t xml:space="preserve"> коррупции.</w:t>
      </w:r>
    </w:p>
    <w:p w:rsidR="00F66DAA" w:rsidRPr="00F66DAA" w:rsidRDefault="00F66DAA" w:rsidP="00B92549">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22. Рекомендовать Общероссийской общественной организации "Российский союз промышленников и предпринимателей", Общероссийской общественной организации "Деловая Россия", Общероссийской общественной организации малого и среднего предпринимательства "ОПОРА РОССИИ", Торгово-промышленной палате Российской Федерации:</w:t>
      </w:r>
    </w:p>
    <w:p w:rsidR="00F66DAA" w:rsidRPr="00F66DAA" w:rsidRDefault="00F66DAA" w:rsidP="00B92549">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а) разработать и осуществить комплекс организационных и просветительских мер по противодействию коррупции при осуществлении международных коммерческих сделок;</w:t>
      </w:r>
    </w:p>
    <w:p w:rsidR="00F66DAA" w:rsidRPr="00F66DAA" w:rsidRDefault="00F66DAA" w:rsidP="00B92549">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 xml:space="preserve">б) разработать и осуществить комплекс мер по реализации требований </w:t>
      </w:r>
      <w:hyperlink r:id="rId42" w:history="1">
        <w:r w:rsidRPr="00B92549">
          <w:rPr>
            <w:rFonts w:ascii="Times New Roman" w:eastAsia="Times New Roman" w:hAnsi="Times New Roman" w:cs="Times New Roman"/>
            <w:sz w:val="28"/>
            <w:szCs w:val="28"/>
            <w:u w:val="single"/>
            <w:lang w:eastAsia="ru-RU"/>
          </w:rPr>
          <w:t>статьи 13_3 Федерального закона от 25 декабря 2008 года N 273-ФЗ "О противодействии коррупции"</w:t>
        </w:r>
      </w:hyperlink>
      <w:r w:rsidRPr="00F66DAA">
        <w:rPr>
          <w:rFonts w:ascii="Times New Roman" w:eastAsia="Times New Roman" w:hAnsi="Times New Roman" w:cs="Times New Roman"/>
          <w:sz w:val="28"/>
          <w:szCs w:val="28"/>
          <w:lang w:eastAsia="ru-RU"/>
        </w:rPr>
        <w:t>, предусматривающих принятие в этих организациях мер по противодействию коррупции;</w:t>
      </w:r>
    </w:p>
    <w:p w:rsidR="00B92549" w:rsidRDefault="00F66DAA" w:rsidP="00B92549">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в) регулярно проводить занятия по антикоррупционной тематике с руководителями и сотрудниками организаций.</w:t>
      </w:r>
    </w:p>
    <w:p w:rsidR="00F66DAA" w:rsidRPr="00F66DAA" w:rsidRDefault="00F66DAA" w:rsidP="00B92549">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Доклад о результатах исполнения настоящего пункта представить до 1 декабря 2015 года.</w:t>
      </w:r>
    </w:p>
    <w:p w:rsidR="00F66DAA" w:rsidRPr="00F66DAA" w:rsidRDefault="00F66DAA" w:rsidP="00B92549">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lastRenderedPageBreak/>
        <w:t>23. Рекомендовать политическим партиям, Общероссийской общественной организации "Ассоциация юристов России", Общественной организации - Общество "Знание" России, другим общественным организациям разработать и осуществить комплекс просветительских мер, направленных на формирование в обществе нетерпимого отношения к коррупции. Доклад о результатах исполнения представить до 1 ноября 2015 года.</w:t>
      </w:r>
    </w:p>
    <w:p w:rsidR="00F66DAA" w:rsidRPr="00F66DAA" w:rsidRDefault="00F66DAA" w:rsidP="00B92549">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24. Рекомендовать общественным профессиональным объединениям работников средств массовой информации и представителей других профессий, связанных с обеспечением общественных интересов:</w:t>
      </w:r>
    </w:p>
    <w:p w:rsidR="00F66DAA" w:rsidRPr="00F66DAA" w:rsidRDefault="00F66DAA" w:rsidP="00B92549">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а) разработать порядок предания гласности сведений о доходах и расходах членов этих объединений, деятельность которых вызывает повышенный общественный интерес;</w:t>
      </w:r>
    </w:p>
    <w:p w:rsidR="00B92549" w:rsidRDefault="00F66DAA" w:rsidP="00B92549">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б) организовать размещение указанных сведений на сайтах соответствующих общественных профессиональных объединений и (или) публикацию этих сведений.</w:t>
      </w:r>
    </w:p>
    <w:p w:rsidR="00F66DAA" w:rsidRPr="00F66DAA" w:rsidRDefault="00F66DAA" w:rsidP="00B92549">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Доклад о результатах исполнения настоящего пункта представить до 1 ноября 2015 года.</w:t>
      </w:r>
    </w:p>
    <w:p w:rsidR="00F66DAA" w:rsidRPr="00F66DAA" w:rsidRDefault="00F66DAA" w:rsidP="00B92549">
      <w:pPr>
        <w:spacing w:after="0" w:line="240" w:lineRule="auto"/>
        <w:ind w:firstLine="708"/>
        <w:jc w:val="both"/>
        <w:rPr>
          <w:rFonts w:ascii="Times New Roman" w:eastAsia="Times New Roman" w:hAnsi="Times New Roman" w:cs="Times New Roman"/>
          <w:sz w:val="28"/>
          <w:szCs w:val="28"/>
          <w:lang w:eastAsia="ru-RU"/>
        </w:rPr>
      </w:pPr>
      <w:r w:rsidRPr="00F66DAA">
        <w:rPr>
          <w:rFonts w:ascii="Times New Roman" w:eastAsia="Times New Roman" w:hAnsi="Times New Roman" w:cs="Times New Roman"/>
          <w:sz w:val="28"/>
          <w:szCs w:val="28"/>
          <w:lang w:eastAsia="ru-RU"/>
        </w:rPr>
        <w:t>25. Рекомендовать научным учреждениям на основе анализа антикоррупционного законодательства Российской Федерации и практики его применения активизировать осуществление научных разработок в сфере противодействия коррупции.</w:t>
      </w:r>
    </w:p>
    <w:p w:rsidR="009C1357" w:rsidRDefault="009C1357" w:rsidP="00F66DAA">
      <w:pPr>
        <w:spacing w:after="0" w:line="240" w:lineRule="auto"/>
        <w:jc w:val="both"/>
      </w:pPr>
      <w:bookmarkStart w:id="0" w:name="_GoBack"/>
      <w:bookmarkEnd w:id="0"/>
    </w:p>
    <w:sectPr w:rsidR="009C13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E4F"/>
    <w:rsid w:val="0091467A"/>
    <w:rsid w:val="00965E4F"/>
    <w:rsid w:val="009C1357"/>
    <w:rsid w:val="00A86BDC"/>
    <w:rsid w:val="00B92549"/>
    <w:rsid w:val="00F66D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66DA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66DAA"/>
    <w:rPr>
      <w:rFonts w:ascii="Times New Roman" w:eastAsia="Times New Roman" w:hAnsi="Times New Roman" w:cs="Times New Roman"/>
      <w:b/>
      <w:bCs/>
      <w:sz w:val="36"/>
      <w:szCs w:val="36"/>
      <w:lang w:eastAsia="ru-RU"/>
    </w:rPr>
  </w:style>
  <w:style w:type="paragraph" w:customStyle="1" w:styleId="headertext">
    <w:name w:val="headertext"/>
    <w:basedOn w:val="a"/>
    <w:rsid w:val="00F66D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66DAA"/>
    <w:rPr>
      <w:color w:val="0000FF"/>
      <w:u w:val="single"/>
    </w:rPr>
  </w:style>
  <w:style w:type="paragraph" w:customStyle="1" w:styleId="formattext">
    <w:name w:val="formattext"/>
    <w:basedOn w:val="a"/>
    <w:rsid w:val="00F66DA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66DA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66DAA"/>
    <w:rPr>
      <w:rFonts w:ascii="Times New Roman" w:eastAsia="Times New Roman" w:hAnsi="Times New Roman" w:cs="Times New Roman"/>
      <w:b/>
      <w:bCs/>
      <w:sz w:val="36"/>
      <w:szCs w:val="36"/>
      <w:lang w:eastAsia="ru-RU"/>
    </w:rPr>
  </w:style>
  <w:style w:type="paragraph" w:customStyle="1" w:styleId="headertext">
    <w:name w:val="headertext"/>
    <w:basedOn w:val="a"/>
    <w:rsid w:val="00F66D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F66DAA"/>
    <w:rPr>
      <w:color w:val="0000FF"/>
      <w:u w:val="single"/>
    </w:rPr>
  </w:style>
  <w:style w:type="paragraph" w:customStyle="1" w:styleId="formattext">
    <w:name w:val="formattext"/>
    <w:basedOn w:val="a"/>
    <w:rsid w:val="00F66DA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5565924">
      <w:bodyDiv w:val="1"/>
      <w:marLeft w:val="0"/>
      <w:marRight w:val="0"/>
      <w:marTop w:val="0"/>
      <w:marBottom w:val="0"/>
      <w:divBdr>
        <w:top w:val="none" w:sz="0" w:space="0" w:color="auto"/>
        <w:left w:val="none" w:sz="0" w:space="0" w:color="auto"/>
        <w:bottom w:val="none" w:sz="0" w:space="0" w:color="auto"/>
        <w:right w:val="none" w:sz="0" w:space="0" w:color="auto"/>
      </w:divBdr>
      <w:divsChild>
        <w:div w:id="1544099491">
          <w:marLeft w:val="0"/>
          <w:marRight w:val="0"/>
          <w:marTop w:val="0"/>
          <w:marBottom w:val="0"/>
          <w:divBdr>
            <w:top w:val="none" w:sz="0" w:space="0" w:color="auto"/>
            <w:left w:val="none" w:sz="0" w:space="0" w:color="auto"/>
            <w:bottom w:val="none" w:sz="0" w:space="0" w:color="auto"/>
            <w:right w:val="none" w:sz="0" w:space="0" w:color="auto"/>
          </w:divBdr>
          <w:divsChild>
            <w:div w:id="308478768">
              <w:marLeft w:val="0"/>
              <w:marRight w:val="0"/>
              <w:marTop w:val="0"/>
              <w:marBottom w:val="0"/>
              <w:divBdr>
                <w:top w:val="none" w:sz="0" w:space="0" w:color="auto"/>
                <w:left w:val="none" w:sz="0" w:space="0" w:color="auto"/>
                <w:bottom w:val="none" w:sz="0" w:space="0" w:color="auto"/>
                <w:right w:val="none" w:sz="0" w:space="0" w:color="auto"/>
              </w:divBdr>
              <w:divsChild>
                <w:div w:id="1382287661">
                  <w:marLeft w:val="0"/>
                  <w:marRight w:val="0"/>
                  <w:marTop w:val="0"/>
                  <w:marBottom w:val="0"/>
                  <w:divBdr>
                    <w:top w:val="none" w:sz="0" w:space="0" w:color="auto"/>
                    <w:left w:val="none" w:sz="0" w:space="0" w:color="auto"/>
                    <w:bottom w:val="none" w:sz="0" w:space="0" w:color="auto"/>
                    <w:right w:val="none" w:sz="0" w:space="0" w:color="auto"/>
                  </w:divBdr>
                  <w:divsChild>
                    <w:div w:id="541553367">
                      <w:marLeft w:val="0"/>
                      <w:marRight w:val="0"/>
                      <w:marTop w:val="0"/>
                      <w:marBottom w:val="0"/>
                      <w:divBdr>
                        <w:top w:val="none" w:sz="0" w:space="0" w:color="auto"/>
                        <w:left w:val="none" w:sz="0" w:space="0" w:color="auto"/>
                        <w:bottom w:val="none" w:sz="0" w:space="0" w:color="auto"/>
                        <w:right w:val="none" w:sz="0" w:space="0" w:color="auto"/>
                      </w:divBdr>
                      <w:divsChild>
                        <w:div w:id="816921545">
                          <w:marLeft w:val="0"/>
                          <w:marRight w:val="0"/>
                          <w:marTop w:val="0"/>
                          <w:marBottom w:val="0"/>
                          <w:divBdr>
                            <w:top w:val="none" w:sz="0" w:space="0" w:color="auto"/>
                            <w:left w:val="none" w:sz="0" w:space="0" w:color="auto"/>
                            <w:bottom w:val="none" w:sz="0" w:space="0" w:color="auto"/>
                            <w:right w:val="none" w:sz="0" w:space="0" w:color="auto"/>
                          </w:divBdr>
                          <w:divsChild>
                            <w:div w:id="1371108895">
                              <w:marLeft w:val="0"/>
                              <w:marRight w:val="0"/>
                              <w:marTop w:val="0"/>
                              <w:marBottom w:val="0"/>
                              <w:divBdr>
                                <w:top w:val="none" w:sz="0" w:space="0" w:color="auto"/>
                                <w:left w:val="none" w:sz="0" w:space="0" w:color="auto"/>
                                <w:bottom w:val="none" w:sz="0" w:space="0" w:color="auto"/>
                                <w:right w:val="none" w:sz="0" w:space="0" w:color="auto"/>
                              </w:divBdr>
                              <w:divsChild>
                                <w:div w:id="1945109039">
                                  <w:marLeft w:val="0"/>
                                  <w:marRight w:val="0"/>
                                  <w:marTop w:val="0"/>
                                  <w:marBottom w:val="0"/>
                                  <w:divBdr>
                                    <w:top w:val="none" w:sz="0" w:space="0" w:color="auto"/>
                                    <w:left w:val="none" w:sz="0" w:space="0" w:color="auto"/>
                                    <w:bottom w:val="none" w:sz="0" w:space="0" w:color="auto"/>
                                    <w:right w:val="none" w:sz="0" w:space="0" w:color="auto"/>
                                  </w:divBdr>
                                  <w:divsChild>
                                    <w:div w:id="880173483">
                                      <w:marLeft w:val="0"/>
                                      <w:marRight w:val="0"/>
                                      <w:marTop w:val="0"/>
                                      <w:marBottom w:val="0"/>
                                      <w:divBdr>
                                        <w:top w:val="none" w:sz="0" w:space="0" w:color="auto"/>
                                        <w:left w:val="none" w:sz="0" w:space="0" w:color="auto"/>
                                        <w:bottom w:val="none" w:sz="0" w:space="0" w:color="auto"/>
                                        <w:right w:val="none" w:sz="0" w:space="0" w:color="auto"/>
                                      </w:divBdr>
                                      <w:divsChild>
                                        <w:div w:id="41906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209895" TargetMode="External"/><Relationship Id="rId13" Type="http://schemas.openxmlformats.org/officeDocument/2006/relationships/hyperlink" Target="http://docs.cntd.ru/document/902175657" TargetMode="External"/><Relationship Id="rId18" Type="http://schemas.openxmlformats.org/officeDocument/2006/relationships/hyperlink" Target="http://docs.cntd.ru/document/902135263" TargetMode="External"/><Relationship Id="rId26" Type="http://schemas.openxmlformats.org/officeDocument/2006/relationships/hyperlink" Target="http://docs.cntd.ru/document/902315716" TargetMode="External"/><Relationship Id="rId39" Type="http://schemas.openxmlformats.org/officeDocument/2006/relationships/hyperlink" Target="http://docs.cntd.ru/document/902135263" TargetMode="External"/><Relationship Id="rId3" Type="http://schemas.openxmlformats.org/officeDocument/2006/relationships/settings" Target="settings.xml"/><Relationship Id="rId21" Type="http://schemas.openxmlformats.org/officeDocument/2006/relationships/hyperlink" Target="http://docs.cntd.ru/document/902135263" TargetMode="External"/><Relationship Id="rId34" Type="http://schemas.openxmlformats.org/officeDocument/2006/relationships/hyperlink" Target="http://docs.cntd.ru/document/901914053" TargetMode="External"/><Relationship Id="rId42" Type="http://schemas.openxmlformats.org/officeDocument/2006/relationships/hyperlink" Target="http://docs.cntd.ru/document/902135263" TargetMode="External"/><Relationship Id="rId7" Type="http://schemas.openxmlformats.org/officeDocument/2006/relationships/hyperlink" Target="http://docs.cntd.ru/document/499088714" TargetMode="External"/><Relationship Id="rId12" Type="http://schemas.openxmlformats.org/officeDocument/2006/relationships/hyperlink" Target="http://docs.cntd.ru/document/902175657" TargetMode="External"/><Relationship Id="rId17" Type="http://schemas.openxmlformats.org/officeDocument/2006/relationships/hyperlink" Target="http://docs.cntd.ru/document/901807667" TargetMode="External"/><Relationship Id="rId25" Type="http://schemas.openxmlformats.org/officeDocument/2006/relationships/hyperlink" Target="http://docs.cntd.ru/document/901914053" TargetMode="External"/><Relationship Id="rId33" Type="http://schemas.openxmlformats.org/officeDocument/2006/relationships/hyperlink" Target="http://docs.cntd.ru/document/901807667" TargetMode="External"/><Relationship Id="rId38" Type="http://schemas.openxmlformats.org/officeDocument/2006/relationships/hyperlink" Target="http://docs.cntd.ru/document/499032806" TargetMode="External"/><Relationship Id="rId2" Type="http://schemas.microsoft.com/office/2007/relationships/stylesWithEffects" Target="stylesWithEffects.xml"/><Relationship Id="rId16" Type="http://schemas.openxmlformats.org/officeDocument/2006/relationships/hyperlink" Target="http://docs.cntd.ru/document/902135263" TargetMode="External"/><Relationship Id="rId20" Type="http://schemas.openxmlformats.org/officeDocument/2006/relationships/hyperlink" Target="http://docs.cntd.ru/document/902209895" TargetMode="External"/><Relationship Id="rId29" Type="http://schemas.openxmlformats.org/officeDocument/2006/relationships/hyperlink" Target="http://docs.cntd.ru/document/901914053" TargetMode="External"/><Relationship Id="rId41" Type="http://schemas.openxmlformats.org/officeDocument/2006/relationships/hyperlink" Target="http://docs.cntd.ru/document/902391636" TargetMode="External"/><Relationship Id="rId1" Type="http://schemas.openxmlformats.org/officeDocument/2006/relationships/styles" Target="styles.xml"/><Relationship Id="rId6" Type="http://schemas.openxmlformats.org/officeDocument/2006/relationships/hyperlink" Target="http://docs.cntd.ru/document/902135263" TargetMode="External"/><Relationship Id="rId11" Type="http://schemas.openxmlformats.org/officeDocument/2006/relationships/hyperlink" Target="http://docs.cntd.ru/document/902209895" TargetMode="External"/><Relationship Id="rId24" Type="http://schemas.openxmlformats.org/officeDocument/2006/relationships/hyperlink" Target="http://docs.cntd.ru/document/901807667" TargetMode="External"/><Relationship Id="rId32" Type="http://schemas.openxmlformats.org/officeDocument/2006/relationships/hyperlink" Target="http://docs.cntd.ru/document/902333891" TargetMode="External"/><Relationship Id="rId37" Type="http://schemas.openxmlformats.org/officeDocument/2006/relationships/hyperlink" Target="http://docs.cntd.ru/document/901914053" TargetMode="External"/><Relationship Id="rId40" Type="http://schemas.openxmlformats.org/officeDocument/2006/relationships/hyperlink" Target="http://docs.cntd.ru/document/902391636" TargetMode="External"/><Relationship Id="rId5" Type="http://schemas.openxmlformats.org/officeDocument/2006/relationships/hyperlink" Target="http://docs.cntd.ru/document/499088714" TargetMode="External"/><Relationship Id="rId15" Type="http://schemas.openxmlformats.org/officeDocument/2006/relationships/hyperlink" Target="http://docs.cntd.ru/document/902209895" TargetMode="External"/><Relationship Id="rId23" Type="http://schemas.openxmlformats.org/officeDocument/2006/relationships/hyperlink" Target="http://docs.cntd.ru/document/901807667" TargetMode="External"/><Relationship Id="rId28" Type="http://schemas.openxmlformats.org/officeDocument/2006/relationships/hyperlink" Target="http://docs.cntd.ru/document/901914053" TargetMode="External"/><Relationship Id="rId36" Type="http://schemas.openxmlformats.org/officeDocument/2006/relationships/hyperlink" Target="http://docs.cntd.ru/document/901807667" TargetMode="External"/><Relationship Id="rId10" Type="http://schemas.openxmlformats.org/officeDocument/2006/relationships/hyperlink" Target="http://docs.cntd.ru/document/902209895" TargetMode="External"/><Relationship Id="rId19" Type="http://schemas.openxmlformats.org/officeDocument/2006/relationships/hyperlink" Target="http://docs.cntd.ru/document/902209895" TargetMode="External"/><Relationship Id="rId31" Type="http://schemas.openxmlformats.org/officeDocument/2006/relationships/hyperlink" Target="http://docs.cntd.ru/document/902333891"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ocs.cntd.ru/document/902209895" TargetMode="External"/><Relationship Id="rId14" Type="http://schemas.openxmlformats.org/officeDocument/2006/relationships/hyperlink" Target="http://docs.cntd.ru/document/902209895" TargetMode="External"/><Relationship Id="rId22" Type="http://schemas.openxmlformats.org/officeDocument/2006/relationships/hyperlink" Target="http://docs.cntd.ru/document/901807667" TargetMode="External"/><Relationship Id="rId27" Type="http://schemas.openxmlformats.org/officeDocument/2006/relationships/hyperlink" Target="http://docs.cntd.ru/document/902135946" TargetMode="External"/><Relationship Id="rId30" Type="http://schemas.openxmlformats.org/officeDocument/2006/relationships/hyperlink" Target="http://docs.cntd.ru/document/420287852" TargetMode="External"/><Relationship Id="rId35" Type="http://schemas.openxmlformats.org/officeDocument/2006/relationships/hyperlink" Target="http://docs.cntd.ru/document/901788603"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22</Pages>
  <Words>8307</Words>
  <Characters>47356</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2015-10-26T10:13:00Z</dcterms:created>
  <dcterms:modified xsi:type="dcterms:W3CDTF">2015-10-26T10:46:00Z</dcterms:modified>
</cp:coreProperties>
</file>