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3" w:rsidRDefault="00DE0500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6" r:href="rId7"/>
          </v:shape>
        </w:pict>
      </w:r>
    </w:p>
    <w:p w:rsidR="002A5063" w:rsidRDefault="002A5063">
      <w:pPr>
        <w:rPr>
          <w:sz w:val="2"/>
          <w:szCs w:val="2"/>
        </w:rPr>
      </w:pPr>
    </w:p>
    <w:p w:rsidR="00E03E91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03E91" w:rsidRPr="00A81F15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834437" w:rsidRDefault="00834437" w:rsidP="00834437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834437" w:rsidRDefault="00834437" w:rsidP="00834437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E03E91" w:rsidRDefault="00E03E91" w:rsidP="00E03E9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Default="007A0AB5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25</w:t>
      </w:r>
      <w:r>
        <w:rPr>
          <w:rStyle w:val="5115pt"/>
          <w:b/>
          <w:bCs/>
        </w:rPr>
        <w:t>.</w:t>
      </w:r>
      <w:r>
        <w:t>05.2020</w:t>
      </w:r>
      <w:r>
        <w:rPr>
          <w:rStyle w:val="5115pt"/>
          <w:b/>
          <w:bCs/>
        </w:rPr>
        <w:tab/>
        <w:t>№</w:t>
      </w:r>
      <w:r>
        <w:rPr>
          <w:rStyle w:val="5115pt"/>
          <w:b/>
          <w:bCs/>
        </w:rPr>
        <w:tab/>
      </w:r>
      <w:r>
        <w:rPr>
          <w:rStyle w:val="51"/>
          <w:b/>
          <w:bCs/>
        </w:rPr>
        <w:t>120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0" w:name="bookmark1"/>
      <w:r>
        <w:t>ПРИКАЗ</w:t>
      </w:r>
      <w:bookmarkEnd w:id="0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1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2" w:name="bookmark3"/>
      <w:r>
        <w:rPr>
          <w:rStyle w:val="13"/>
          <w:b/>
          <w:bCs/>
        </w:rPr>
        <w:t>классов»</w:t>
      </w:r>
      <w:bookmarkEnd w:id="2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r>
        <w:rPr>
          <w:rStyle w:val="21"/>
        </w:rPr>
        <w:t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от 30.08.2013 № 1015, Порядком проведения государственной итоговой аттестации по образовательным программам среднего общего образования, утв. приказом Минпросвещения, Рособрнадзора от 07.11.2018 № 190/1512, решением педагогического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r w:rsidR="00E03E91" w:rsidRPr="00E03E91">
        <w:t>Мачадинская СОШ им.Унжолова Б.М</w:t>
      </w:r>
      <w:r>
        <w:t>», протокол от 23.05.2020 №7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4"/>
      <w:r>
        <w:rPr>
          <w:rStyle w:val="13"/>
          <w:b/>
          <w:bCs/>
        </w:rPr>
        <w:t>ПРИКАЗЫВАЮ:</w:t>
      </w:r>
      <w:bookmarkEnd w:id="3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DE050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05.8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24"/>
                    <w:gridCol w:w="5784"/>
                    <w:gridCol w:w="1709"/>
                  </w:tblGrid>
                  <w:tr w:rsidR="002A5063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п/п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</w:tbl>
                <w:p w:rsidR="002A5063" w:rsidRDefault="002A50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69.1pt;margin-top:305.6pt;width:102.7pt;height:16.85pt;z-index:251659264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834437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r>
                    <w:rPr>
                      <w:rStyle w:val="1Exact"/>
                      <w:b/>
                      <w:bCs/>
                    </w:rPr>
                    <w:t>Джамалудинов М.О.</w:t>
                  </w:r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8B" w:rsidRDefault="008E648B" w:rsidP="002A5063">
      <w:r>
        <w:separator/>
      </w:r>
    </w:p>
  </w:endnote>
  <w:endnote w:type="continuationSeparator" w:id="0">
    <w:p w:rsidR="008E648B" w:rsidRDefault="008E648B" w:rsidP="002A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8B" w:rsidRDefault="008E648B"/>
  </w:footnote>
  <w:footnote w:type="continuationSeparator" w:id="0">
    <w:p w:rsidR="008E648B" w:rsidRDefault="008E64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5063"/>
    <w:rsid w:val="002A5063"/>
    <w:rsid w:val="007A0AB5"/>
    <w:rsid w:val="00834437"/>
    <w:rsid w:val="008E648B"/>
    <w:rsid w:val="00DE0500"/>
    <w:rsid w:val="00E0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9734~1/AppData/Local/Temp/Rar$DIa7668.27725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2020-06-16T06:21:00Z</dcterms:created>
  <dcterms:modified xsi:type="dcterms:W3CDTF">2020-06-19T21:26:00Z</dcterms:modified>
</cp:coreProperties>
</file>